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377E82" w14:textId="77777777" w:rsidR="00213EB7" w:rsidRDefault="00213EB7" w:rsidP="00213EB7">
      <w:pPr>
        <w:tabs>
          <w:tab w:val="left" w:pos="6810"/>
        </w:tabs>
        <w:spacing w:after="0" w:line="276" w:lineRule="auto"/>
        <w:ind w:left="0"/>
        <w:jc w:val="right"/>
        <w:rPr>
          <w:rFonts w:ascii="Times New Roman" w:hAnsi="Times New Roman" w:cs="Times New Roman"/>
          <w:sz w:val="18"/>
          <w:szCs w:val="18"/>
        </w:rPr>
      </w:pPr>
    </w:p>
    <w:p w14:paraId="6CFD4373" w14:textId="135F4C2F" w:rsidR="00213EB7" w:rsidRDefault="00213EB7" w:rsidP="00213EB7">
      <w:pPr>
        <w:tabs>
          <w:tab w:val="left" w:pos="6810"/>
        </w:tabs>
        <w:spacing w:after="0" w:line="276" w:lineRule="auto"/>
        <w:ind w:left="0"/>
        <w:jc w:val="right"/>
        <w:rPr>
          <w:rFonts w:ascii="Times New Roman" w:hAnsi="Times New Roman" w:cs="Times New Roman"/>
          <w:b/>
          <w:color w:val="000000" w:themeColor="text1"/>
          <w:sz w:val="22"/>
        </w:rPr>
      </w:pPr>
      <w:r>
        <w:rPr>
          <w:rFonts w:ascii="Times New Roman" w:hAnsi="Times New Roman" w:cs="Times New Roman"/>
          <w:sz w:val="18"/>
          <w:szCs w:val="18"/>
        </w:rPr>
        <w:t xml:space="preserve">Załącznik nr 5 do zapytania ofertowego </w:t>
      </w:r>
      <w:r>
        <w:rPr>
          <w:rFonts w:ascii="Times New Roman" w:hAnsi="Times New Roman"/>
          <w:sz w:val="18"/>
          <w:szCs w:val="18"/>
        </w:rPr>
        <w:t xml:space="preserve">nr </w:t>
      </w:r>
      <w:r w:rsidR="002C5985">
        <w:rPr>
          <w:rFonts w:ascii="Times New Roman" w:hAnsi="Times New Roman" w:cs="Times New Roman"/>
          <w:b/>
          <w:color w:val="000000" w:themeColor="text1"/>
          <w:sz w:val="22"/>
        </w:rPr>
        <w:t>EFS/BIUR/0</w:t>
      </w:r>
      <w:r w:rsidR="006F0619">
        <w:rPr>
          <w:rFonts w:ascii="Times New Roman" w:hAnsi="Times New Roman" w:cs="Times New Roman"/>
          <w:b/>
          <w:color w:val="000000" w:themeColor="text1"/>
          <w:sz w:val="22"/>
        </w:rPr>
        <w:t>2</w:t>
      </w:r>
      <w:r w:rsidR="002C5985">
        <w:rPr>
          <w:rFonts w:ascii="Times New Roman" w:hAnsi="Times New Roman" w:cs="Times New Roman"/>
          <w:b/>
          <w:color w:val="000000" w:themeColor="text1"/>
          <w:sz w:val="22"/>
        </w:rPr>
        <w:t>/2026/SZKOL</w:t>
      </w:r>
    </w:p>
    <w:p w14:paraId="3BAD146A" w14:textId="3B3CCD2A" w:rsidR="00CF6BDD" w:rsidRDefault="00C2491E" w:rsidP="00213EB7">
      <w:pPr>
        <w:tabs>
          <w:tab w:val="left" w:pos="6810"/>
        </w:tabs>
        <w:spacing w:after="0" w:line="276" w:lineRule="auto"/>
        <w:ind w:left="0"/>
        <w:jc w:val="right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b/>
          <w:color w:val="000000" w:themeColor="text1"/>
          <w:sz w:val="22"/>
        </w:rPr>
        <w:t>Przykładowy wzór umowy</w:t>
      </w:r>
    </w:p>
    <w:p w14:paraId="4B11874A" w14:textId="77777777" w:rsidR="00213EB7" w:rsidRDefault="00213EB7" w:rsidP="00213EB7">
      <w:pPr>
        <w:spacing w:after="0" w:line="276" w:lineRule="auto"/>
        <w:jc w:val="left"/>
        <w:rPr>
          <w:rFonts w:ascii="Times New Roman" w:hAnsi="Times New Roman" w:cs="Times New Roman"/>
          <w:sz w:val="18"/>
          <w:szCs w:val="18"/>
        </w:rPr>
      </w:pPr>
    </w:p>
    <w:p w14:paraId="7A800D1A" w14:textId="02458935" w:rsidR="00213EB7" w:rsidRDefault="00213EB7" w:rsidP="00213EB7">
      <w:pPr>
        <w:tabs>
          <w:tab w:val="left" w:pos="6300"/>
        </w:tabs>
        <w:spacing w:line="276" w:lineRule="auto"/>
        <w:jc w:val="center"/>
        <w:rPr>
          <w:rFonts w:ascii="Times New Roman" w:hAnsi="Times New Roman" w:cs="Times New Roman"/>
          <w:b/>
          <w:color w:val="000000" w:themeColor="text1"/>
          <w:sz w:val="22"/>
        </w:rPr>
      </w:pPr>
      <w:r>
        <w:rPr>
          <w:rFonts w:ascii="Times New Roman" w:hAnsi="Times New Roman" w:cs="Times New Roman"/>
          <w:b/>
          <w:color w:val="000000" w:themeColor="text1"/>
          <w:sz w:val="22"/>
        </w:rPr>
        <w:t xml:space="preserve">UMOWA NR </w:t>
      </w:r>
      <w:r w:rsidR="00717FC1">
        <w:rPr>
          <w:rFonts w:ascii="Times New Roman" w:hAnsi="Times New Roman" w:cs="Times New Roman"/>
          <w:b/>
          <w:color w:val="000000" w:themeColor="text1"/>
          <w:sz w:val="22"/>
        </w:rPr>
        <w:t>EFS/BIUR/01/2026/SZKOL</w:t>
      </w:r>
    </w:p>
    <w:p w14:paraId="1D839BE1" w14:textId="77777777" w:rsidR="00213EB7" w:rsidRDefault="00213EB7" w:rsidP="00213EB7">
      <w:pPr>
        <w:tabs>
          <w:tab w:val="left" w:pos="6300"/>
        </w:tabs>
        <w:spacing w:after="0" w:line="276" w:lineRule="auto"/>
        <w:ind w:left="345" w:firstLine="0"/>
        <w:rPr>
          <w:rFonts w:ascii="Times New Roman" w:hAnsi="Times New Roman" w:cs="Times New Roman"/>
          <w:color w:val="000000" w:themeColor="text1"/>
          <w:sz w:val="22"/>
        </w:rPr>
      </w:pPr>
      <w:r>
        <w:rPr>
          <w:rFonts w:ascii="Times New Roman" w:hAnsi="Times New Roman" w:cs="Times New Roman"/>
          <w:color w:val="000000" w:themeColor="text1"/>
          <w:sz w:val="22"/>
        </w:rPr>
        <w:t>zawarta w dniu 30 października 2024 r. w Kielcach pomiędzy:</w:t>
      </w:r>
    </w:p>
    <w:p w14:paraId="5CFFBCE9" w14:textId="77777777" w:rsidR="00213EB7" w:rsidRDefault="00213EB7" w:rsidP="00213EB7">
      <w:pPr>
        <w:spacing w:after="0" w:line="276" w:lineRule="auto"/>
        <w:ind w:left="345" w:firstLine="0"/>
        <w:rPr>
          <w:rFonts w:ascii="Times New Roman" w:eastAsia="Calibri" w:hAnsi="Times New Roman" w:cs="Times New Roman"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b/>
          <w:bCs/>
          <w:color w:val="auto"/>
          <w:sz w:val="22"/>
          <w:lang w:eastAsia="en-US"/>
        </w:rPr>
        <w:t>Biuro Rachunkowe BIUREX Spółka z ograniczoną odpowiedzialnością</w:t>
      </w: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 xml:space="preserve"> z siedzibą w Kielcach, ul. Tarnowska 15, 25-394 Kielce, NIP: </w:t>
      </w:r>
      <w:r>
        <w:rPr>
          <w:rFonts w:ascii="Times New Roman" w:eastAsia="Calibri" w:hAnsi="Times New Roman" w:cs="Times New Roman"/>
          <w:sz w:val="22"/>
          <w:shd w:val="clear" w:color="auto" w:fill="FFFFFF"/>
          <w:lang w:eastAsia="en-US"/>
        </w:rPr>
        <w:t>6570385922</w:t>
      </w: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>, REGON: 290098764</w:t>
      </w:r>
      <w:r>
        <w:rPr>
          <w:rFonts w:ascii="Times New Roman" w:eastAsia="Calibri" w:hAnsi="Times New Roman" w:cs="Times New Roman"/>
          <w:sz w:val="22"/>
          <w:shd w:val="clear" w:color="auto" w:fill="FFFFFF"/>
          <w:lang w:eastAsia="en-US"/>
        </w:rPr>
        <w:t>, KRS: 0000508509</w:t>
      </w: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>, reprezentowanym przez</w:t>
      </w:r>
    </w:p>
    <w:p w14:paraId="59FF1CFF" w14:textId="77777777" w:rsidR="00213EB7" w:rsidRDefault="00213EB7" w:rsidP="00213EB7">
      <w:pPr>
        <w:spacing w:after="0" w:line="276" w:lineRule="auto"/>
        <w:ind w:left="345" w:firstLine="0"/>
        <w:rPr>
          <w:rFonts w:ascii="Times New Roman" w:eastAsia="Calibri" w:hAnsi="Times New Roman" w:cs="Times New Roman"/>
          <w:b/>
          <w:bCs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b/>
          <w:bCs/>
          <w:color w:val="auto"/>
          <w:sz w:val="22"/>
          <w:lang w:eastAsia="en-US"/>
        </w:rPr>
        <w:t xml:space="preserve">Michała </w:t>
      </w:r>
      <w:proofErr w:type="spellStart"/>
      <w:r>
        <w:rPr>
          <w:rFonts w:ascii="Times New Roman" w:eastAsia="Calibri" w:hAnsi="Times New Roman" w:cs="Times New Roman"/>
          <w:b/>
          <w:bCs/>
          <w:color w:val="auto"/>
          <w:sz w:val="22"/>
          <w:lang w:eastAsia="en-US"/>
        </w:rPr>
        <w:t>Cielibałę</w:t>
      </w:r>
      <w:proofErr w:type="spellEnd"/>
      <w:r>
        <w:rPr>
          <w:rFonts w:ascii="Times New Roman" w:eastAsia="Calibri" w:hAnsi="Times New Roman" w:cs="Times New Roman"/>
          <w:b/>
          <w:bCs/>
          <w:color w:val="auto"/>
          <w:sz w:val="22"/>
          <w:lang w:eastAsia="en-US"/>
        </w:rPr>
        <w:t xml:space="preserve"> - Prezesa Zarządu</w:t>
      </w:r>
    </w:p>
    <w:p w14:paraId="2B08411F" w14:textId="77777777" w:rsidR="00213EB7" w:rsidRDefault="00213EB7" w:rsidP="00213EB7">
      <w:pPr>
        <w:spacing w:after="0" w:line="276" w:lineRule="auto"/>
        <w:ind w:left="345" w:firstLine="0"/>
        <w:rPr>
          <w:rFonts w:ascii="Times New Roman" w:eastAsia="Calibri" w:hAnsi="Times New Roman" w:cs="Times New Roman"/>
          <w:b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>zwaną dalej Zamawiającym</w:t>
      </w:r>
    </w:p>
    <w:p w14:paraId="76B71DF9" w14:textId="77777777" w:rsidR="00213EB7" w:rsidRDefault="00213EB7" w:rsidP="00213EB7">
      <w:pPr>
        <w:widowControl w:val="0"/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a</w:t>
      </w:r>
    </w:p>
    <w:p w14:paraId="6A05BFE2" w14:textId="77777777" w:rsidR="00213EB7" w:rsidRDefault="00213EB7" w:rsidP="00213EB7">
      <w:pPr>
        <w:autoSpaceDE w:val="0"/>
        <w:autoSpaceDN w:val="0"/>
        <w:adjustRightInd w:val="0"/>
        <w:spacing w:after="0" w:line="276" w:lineRule="auto"/>
        <w:ind w:left="346" w:firstLine="0"/>
        <w:contextualSpacing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b/>
          <w:bCs/>
          <w:sz w:val="22"/>
        </w:rPr>
        <w:t>……………………………………………………………………..</w:t>
      </w:r>
      <w:r>
        <w:rPr>
          <w:rFonts w:ascii="Times New Roman" w:hAnsi="Times New Roman" w:cs="Times New Roman"/>
          <w:sz w:val="22"/>
        </w:rPr>
        <w:t xml:space="preserve"> z siedzibą w ……………………….., ul. …………………………………………………………………………., , NIP: …………………………, REGON: …………………………..,</w:t>
      </w:r>
    </w:p>
    <w:p w14:paraId="799F26A0" w14:textId="77777777" w:rsidR="00213EB7" w:rsidRDefault="00213EB7" w:rsidP="00213EB7">
      <w:pPr>
        <w:autoSpaceDE w:val="0"/>
        <w:autoSpaceDN w:val="0"/>
        <w:adjustRightInd w:val="0"/>
        <w:spacing w:after="0" w:line="276" w:lineRule="auto"/>
        <w:ind w:left="346" w:firstLine="0"/>
        <w:contextualSpacing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sz w:val="22"/>
        </w:rPr>
        <w:t>reprezentowaną przez:</w:t>
      </w:r>
    </w:p>
    <w:p w14:paraId="6999CD0C" w14:textId="77777777" w:rsidR="00213EB7" w:rsidRDefault="00213EB7" w:rsidP="00213EB7">
      <w:pPr>
        <w:autoSpaceDE w:val="0"/>
        <w:autoSpaceDN w:val="0"/>
        <w:adjustRightInd w:val="0"/>
        <w:spacing w:after="0" w:line="276" w:lineRule="auto"/>
        <w:ind w:left="346" w:firstLine="0"/>
        <w:contextualSpacing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sz w:val="22"/>
        </w:rPr>
        <w:t>………………………………………………………………………..</w:t>
      </w:r>
    </w:p>
    <w:p w14:paraId="4C5C2830" w14:textId="77777777" w:rsidR="00213EB7" w:rsidRDefault="00213EB7" w:rsidP="00213EB7">
      <w:pPr>
        <w:autoSpaceDE w:val="0"/>
        <w:autoSpaceDN w:val="0"/>
        <w:adjustRightInd w:val="0"/>
        <w:spacing w:line="276" w:lineRule="auto"/>
        <w:contextualSpacing/>
        <w:rPr>
          <w:rFonts w:ascii="Times New Roman" w:eastAsia="Times New Roman" w:hAnsi="Times New Roman" w:cs="Times New Roman"/>
          <w:sz w:val="22"/>
        </w:rPr>
      </w:pPr>
      <w:r>
        <w:rPr>
          <w:rFonts w:ascii="Times New Roman" w:eastAsia="Times New Roman" w:hAnsi="Times New Roman" w:cs="Times New Roman"/>
          <w:sz w:val="22"/>
        </w:rPr>
        <w:t>zwanym dalej „</w:t>
      </w:r>
      <w:r>
        <w:rPr>
          <w:rFonts w:ascii="Times New Roman" w:eastAsia="Times New Roman" w:hAnsi="Times New Roman" w:cs="Times New Roman"/>
          <w:b/>
          <w:bCs/>
          <w:sz w:val="22"/>
        </w:rPr>
        <w:t>Wykonawcą</w:t>
      </w:r>
      <w:r>
        <w:rPr>
          <w:rFonts w:ascii="Times New Roman" w:eastAsia="Times New Roman" w:hAnsi="Times New Roman" w:cs="Times New Roman"/>
          <w:sz w:val="22"/>
        </w:rPr>
        <w:t>”,</w:t>
      </w:r>
    </w:p>
    <w:p w14:paraId="067EA9AF" w14:textId="77777777" w:rsidR="00213EB7" w:rsidRDefault="00213EB7" w:rsidP="00213EB7">
      <w:pPr>
        <w:widowControl w:val="0"/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p w14:paraId="444055CC" w14:textId="77777777" w:rsidR="00213EB7" w:rsidRDefault="00213EB7" w:rsidP="00213EB7">
      <w:pPr>
        <w:autoSpaceDE w:val="0"/>
        <w:autoSpaceDN w:val="0"/>
        <w:adjustRightInd w:val="0"/>
        <w:spacing w:line="276" w:lineRule="auto"/>
        <w:contextualSpacing/>
        <w:jc w:val="center"/>
        <w:rPr>
          <w:rFonts w:ascii="Times New Roman" w:eastAsia="Times New Roman" w:hAnsi="Times New Roman" w:cs="Times New Roman"/>
          <w:b/>
          <w:sz w:val="22"/>
        </w:rPr>
      </w:pPr>
      <w:r>
        <w:rPr>
          <w:rFonts w:ascii="Times New Roman" w:eastAsia="Times New Roman" w:hAnsi="Times New Roman" w:cs="Times New Roman"/>
          <w:b/>
          <w:sz w:val="22"/>
        </w:rPr>
        <w:t>PREAMBUŁA</w:t>
      </w:r>
    </w:p>
    <w:p w14:paraId="732847ED" w14:textId="47603D86" w:rsidR="00213EB7" w:rsidRDefault="00213EB7" w:rsidP="00213EB7">
      <w:pPr>
        <w:widowControl w:val="0"/>
        <w:suppressAutoHyphens/>
        <w:spacing w:after="0" w:line="276" w:lineRule="auto"/>
        <w:ind w:left="345" w:firstLine="0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Postępowanie zostało przeprowadzone w związku z realizacją przez Zamawiającego projektu „</w:t>
      </w:r>
      <w:r w:rsid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Akademia sukcesu zawodowego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” współfinansowany ze środków Europejskiego Funduszu Społecznego Plus (EFS+) w ramach Programu Regionalnego Fundusze Europejskie dla Świętokrzyskiego na lata 2021-2027. Oś priorytetowa: </w:t>
      </w:r>
      <w:r w:rsid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10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.</w:t>
      </w:r>
      <w:r w:rsid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Aktywni na rynku pracy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. Działanie</w:t>
      </w:r>
      <w:r w:rsid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FESW.10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.</w:t>
      </w:r>
      <w:r w:rsid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05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</w:t>
      </w:r>
      <w:r w:rsid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Zrównoważony rynek pracy - nowa „JA”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.</w:t>
      </w:r>
    </w:p>
    <w:p w14:paraId="6B5C409D" w14:textId="77777777" w:rsidR="00213EB7" w:rsidRDefault="00213EB7" w:rsidP="00213EB7">
      <w:pPr>
        <w:widowControl w:val="0"/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p w14:paraId="4D27A811" w14:textId="77777777" w:rsidR="00213EB7" w:rsidRDefault="00213EB7" w:rsidP="00213EB7">
      <w:pPr>
        <w:pStyle w:val="Akapitzlist"/>
        <w:widowControl w:val="0"/>
        <w:suppressAutoHyphens/>
        <w:spacing w:after="0" w:line="276" w:lineRule="auto"/>
        <w:ind w:left="360" w:firstLine="0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§ 1</w:t>
      </w:r>
    </w:p>
    <w:p w14:paraId="056776B6" w14:textId="77777777" w:rsidR="00213EB7" w:rsidRDefault="00213EB7" w:rsidP="00213EB7">
      <w:pPr>
        <w:pStyle w:val="Akapitzlist"/>
        <w:widowControl w:val="0"/>
        <w:suppressAutoHyphens/>
        <w:spacing w:after="0" w:line="276" w:lineRule="auto"/>
        <w:ind w:left="360" w:firstLine="0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Przedmiot umowy</w:t>
      </w:r>
    </w:p>
    <w:p w14:paraId="6D41D21F" w14:textId="5BF4C1F0" w:rsidR="00213EB7" w:rsidRPr="009E679C" w:rsidRDefault="00213EB7" w:rsidP="009E679C">
      <w:pPr>
        <w:pStyle w:val="Akapitzlist"/>
        <w:numPr>
          <w:ilvl w:val="0"/>
          <w:numId w:val="65"/>
        </w:numPr>
        <w:spacing w:after="0" w:line="276" w:lineRule="auto"/>
        <w:rPr>
          <w:rFonts w:ascii="Times New Roman" w:hAnsi="Times New Roman" w:cs="Times New Roman"/>
          <w:color w:val="000000" w:themeColor="text1"/>
          <w:sz w:val="22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Zamawiający zleca, a Wykonawca zobowiązuje się do świadczenia usługi polegającej na organizacji i realizacji </w:t>
      </w:r>
      <w:r>
        <w:rPr>
          <w:rFonts w:ascii="Times New Roman" w:hAnsi="Times New Roman" w:cs="Times New Roman"/>
          <w:color w:val="000000" w:themeColor="text1"/>
          <w:sz w:val="22"/>
        </w:rPr>
        <w:t>szkoleń zawodowych d</w:t>
      </w:r>
      <w:r w:rsidR="00C04B4F">
        <w:rPr>
          <w:rFonts w:ascii="Times New Roman" w:hAnsi="Times New Roman" w:cs="Times New Roman"/>
          <w:color w:val="000000" w:themeColor="text1"/>
          <w:sz w:val="22"/>
        </w:rPr>
        <w:t xml:space="preserve">la </w:t>
      </w:r>
      <w:r w:rsidR="000F4E8A">
        <w:rPr>
          <w:rFonts w:ascii="Times New Roman" w:hAnsi="Times New Roman" w:cs="Times New Roman"/>
          <w:color w:val="000000" w:themeColor="text1"/>
          <w:sz w:val="22"/>
        </w:rPr>
        <w:t>………</w:t>
      </w:r>
      <w:r w:rsidR="00C04B4F">
        <w:rPr>
          <w:rFonts w:ascii="Times New Roman" w:hAnsi="Times New Roman" w:cs="Times New Roman"/>
          <w:color w:val="000000" w:themeColor="text1"/>
          <w:sz w:val="22"/>
        </w:rPr>
        <w:t xml:space="preserve"> kobiet – </w:t>
      </w:r>
      <w:r w:rsidR="009E679C">
        <w:rPr>
          <w:rFonts w:ascii="Times New Roman" w:hAnsi="Times New Roman" w:cs="Times New Roman"/>
          <w:color w:val="000000" w:themeColor="text1"/>
          <w:sz w:val="22"/>
        </w:rPr>
        <w:t xml:space="preserve">dla </w:t>
      </w:r>
      <w:r w:rsidR="000F4E8A">
        <w:rPr>
          <w:rFonts w:ascii="Times New Roman" w:hAnsi="Times New Roman" w:cs="Times New Roman"/>
          <w:color w:val="000000" w:themeColor="text1"/>
          <w:sz w:val="22"/>
        </w:rPr>
        <w:t>……………</w:t>
      </w:r>
      <w:r w:rsidR="009E679C">
        <w:rPr>
          <w:rFonts w:ascii="Times New Roman" w:hAnsi="Times New Roman" w:cs="Times New Roman"/>
          <w:color w:val="000000" w:themeColor="text1"/>
          <w:sz w:val="22"/>
        </w:rPr>
        <w:t xml:space="preserve"> uczestniczek projektu z terenu województwa </w:t>
      </w:r>
      <w:r w:rsidR="0047347A">
        <w:rPr>
          <w:rFonts w:ascii="Times New Roman" w:hAnsi="Times New Roman" w:cs="Times New Roman"/>
          <w:color w:val="000000" w:themeColor="text1"/>
          <w:sz w:val="22"/>
        </w:rPr>
        <w:t>świętokrzyskiego</w:t>
      </w:r>
      <w:r w:rsidR="009E679C">
        <w:rPr>
          <w:rFonts w:ascii="Times New Roman" w:hAnsi="Times New Roman" w:cs="Times New Roman"/>
          <w:color w:val="000000" w:themeColor="text1"/>
          <w:sz w:val="22"/>
        </w:rPr>
        <w:t xml:space="preserve"> – bezrobotnych kobiet sprawujących opiekę nad dzieckiem do lat 7 lub osobą zależną</w:t>
      </w:r>
      <w:bookmarkStart w:id="0" w:name="_Hlk179267435"/>
      <w:r w:rsidR="009E679C">
        <w:rPr>
          <w:rFonts w:ascii="Times New Roman" w:hAnsi="Times New Roman" w:cs="Times New Roman"/>
          <w:color w:val="000000" w:themeColor="text1"/>
          <w:sz w:val="22"/>
        </w:rPr>
        <w:t xml:space="preserve">. </w:t>
      </w:r>
      <w:bookmarkEnd w:id="0"/>
      <w:r w:rsidR="000C4E2D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W</w:t>
      </w:r>
      <w:r w:rsidRPr="009E679C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terminach uzgodnionych z Zamawiającym.</w:t>
      </w:r>
    </w:p>
    <w:p w14:paraId="1126DD56" w14:textId="693E585C" w:rsidR="00213EB7" w:rsidRDefault="00213EB7" w:rsidP="00213EB7">
      <w:pPr>
        <w:pStyle w:val="Akapitzlist"/>
        <w:widowControl w:val="0"/>
        <w:numPr>
          <w:ilvl w:val="0"/>
          <w:numId w:val="50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Łączny wymiar usługi wynosi:</w:t>
      </w:r>
    </w:p>
    <w:p w14:paraId="1B05D947" w14:textId="199AA618" w:rsidR="00213EB7" w:rsidRDefault="0047347A" w:rsidP="00213EB7">
      <w:pPr>
        <w:pStyle w:val="Akapitzlist"/>
        <w:widowControl w:val="0"/>
        <w:numPr>
          <w:ilvl w:val="0"/>
          <w:numId w:val="51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Szkoleni</w:t>
      </w:r>
      <w:r w:rsidR="000F4E8A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e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zawodowe</w:t>
      </w:r>
      <w:r w:rsidR="00213EB7">
        <w:rPr>
          <w:rFonts w:ascii="Times New Roman" w:hAnsi="Times New Roman" w:cs="Times New Roman"/>
          <w:color w:val="000000" w:themeColor="text1"/>
          <w:sz w:val="22"/>
        </w:rPr>
        <w:t xml:space="preserve"> </w:t>
      </w:r>
      <w:r w:rsidR="00213EB7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- </w:t>
      </w:r>
      <w:r w:rsidR="000F4E8A">
        <w:rPr>
          <w:rFonts w:ascii="Times New Roman" w:hAnsi="Times New Roman" w:cs="Times New Roman"/>
          <w:color w:val="000000" w:themeColor="text1"/>
          <w:sz w:val="22"/>
        </w:rPr>
        <w:t>…………….</w:t>
      </w:r>
      <w:r w:rsidR="00213EB7">
        <w:rPr>
          <w:rFonts w:ascii="Times New Roman" w:hAnsi="Times New Roman" w:cs="Times New Roman"/>
          <w:color w:val="000000" w:themeColor="text1"/>
          <w:sz w:val="22"/>
        </w:rPr>
        <w:t xml:space="preserve"> godzin (</w:t>
      </w:r>
      <w:r w:rsidR="000F4E8A">
        <w:rPr>
          <w:rFonts w:ascii="Times New Roman" w:hAnsi="Times New Roman" w:cs="Times New Roman"/>
          <w:color w:val="000000" w:themeColor="text1"/>
          <w:sz w:val="22"/>
        </w:rPr>
        <w:t>……………</w:t>
      </w:r>
      <w:r w:rsidR="00213EB7">
        <w:rPr>
          <w:rFonts w:ascii="Times New Roman" w:hAnsi="Times New Roman" w:cs="Times New Roman"/>
          <w:color w:val="000000" w:themeColor="text1"/>
          <w:sz w:val="22"/>
        </w:rPr>
        <w:t xml:space="preserve"> osób po </w:t>
      </w:r>
      <w:r>
        <w:rPr>
          <w:rFonts w:ascii="Times New Roman" w:hAnsi="Times New Roman" w:cs="Times New Roman"/>
          <w:color w:val="000000" w:themeColor="text1"/>
          <w:sz w:val="22"/>
        </w:rPr>
        <w:t>92</w:t>
      </w:r>
      <w:r w:rsidR="000F4E8A">
        <w:rPr>
          <w:rFonts w:ascii="Times New Roman" w:hAnsi="Times New Roman" w:cs="Times New Roman"/>
          <w:color w:val="000000" w:themeColor="text1"/>
          <w:sz w:val="22"/>
        </w:rPr>
        <w:t>/ …………..</w:t>
      </w:r>
      <w:r w:rsidR="00213EB7">
        <w:rPr>
          <w:rFonts w:ascii="Times New Roman" w:hAnsi="Times New Roman" w:cs="Times New Roman"/>
          <w:color w:val="000000" w:themeColor="text1"/>
          <w:sz w:val="22"/>
        </w:rPr>
        <w:t xml:space="preserve"> godzin</w:t>
      </w:r>
      <w:r>
        <w:rPr>
          <w:rFonts w:ascii="Times New Roman" w:hAnsi="Times New Roman" w:cs="Times New Roman"/>
          <w:color w:val="000000" w:themeColor="text1"/>
          <w:sz w:val="22"/>
        </w:rPr>
        <w:t>y</w:t>
      </w:r>
      <w:r w:rsidR="00213EB7">
        <w:rPr>
          <w:rFonts w:ascii="Times New Roman" w:hAnsi="Times New Roman" w:cs="Times New Roman"/>
          <w:color w:val="000000" w:themeColor="text1"/>
          <w:sz w:val="22"/>
        </w:rPr>
        <w:t>);</w:t>
      </w:r>
    </w:p>
    <w:p w14:paraId="5D1768C1" w14:textId="71DC5E28" w:rsidR="00213EB7" w:rsidRPr="00BD7476" w:rsidRDefault="0047347A" w:rsidP="0061107B">
      <w:pPr>
        <w:pStyle w:val="Akapitzlist"/>
        <w:numPr>
          <w:ilvl w:val="0"/>
          <w:numId w:val="51"/>
        </w:numPr>
        <w:spacing w:line="276" w:lineRule="auto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Moduł równości szans kobiet i mężczyzn</w:t>
      </w:r>
      <w:r w:rsidR="00213EB7">
        <w:rPr>
          <w:rFonts w:ascii="Times New Roman" w:hAnsi="Times New Roman" w:cs="Times New Roman"/>
          <w:color w:val="000000" w:themeColor="text1"/>
          <w:sz w:val="22"/>
        </w:rPr>
        <w:t xml:space="preserve"> - </w:t>
      </w:r>
      <w:r w:rsidR="000F4E8A">
        <w:rPr>
          <w:rFonts w:ascii="Times New Roman" w:hAnsi="Times New Roman" w:cs="Times New Roman"/>
          <w:color w:val="000000" w:themeColor="text1"/>
          <w:sz w:val="22"/>
        </w:rPr>
        <w:t>………………</w:t>
      </w:r>
      <w:r w:rsidR="00213EB7">
        <w:rPr>
          <w:rFonts w:ascii="Times New Roman" w:hAnsi="Times New Roman" w:cs="Times New Roman"/>
          <w:color w:val="000000" w:themeColor="text1"/>
          <w:sz w:val="22"/>
        </w:rPr>
        <w:t xml:space="preserve"> godzin (</w:t>
      </w:r>
      <w:r w:rsidR="000F4E8A">
        <w:rPr>
          <w:rFonts w:ascii="Times New Roman" w:hAnsi="Times New Roman" w:cs="Times New Roman"/>
          <w:color w:val="000000" w:themeColor="text1"/>
          <w:sz w:val="22"/>
        </w:rPr>
        <w:t>…….</w:t>
      </w:r>
      <w:r>
        <w:rPr>
          <w:rFonts w:ascii="Times New Roman" w:hAnsi="Times New Roman" w:cs="Times New Roman"/>
          <w:color w:val="000000" w:themeColor="text1"/>
          <w:sz w:val="22"/>
        </w:rPr>
        <w:t xml:space="preserve"> </w:t>
      </w:r>
      <w:r w:rsidR="00213EB7">
        <w:rPr>
          <w:rFonts w:ascii="Times New Roman" w:hAnsi="Times New Roman" w:cs="Times New Roman"/>
          <w:color w:val="000000" w:themeColor="text1"/>
          <w:sz w:val="22"/>
        </w:rPr>
        <w:t xml:space="preserve">osób po </w:t>
      </w:r>
      <w:r>
        <w:rPr>
          <w:rFonts w:ascii="Times New Roman" w:hAnsi="Times New Roman" w:cs="Times New Roman"/>
          <w:color w:val="000000" w:themeColor="text1"/>
          <w:sz w:val="22"/>
        </w:rPr>
        <w:t>8</w:t>
      </w:r>
      <w:r w:rsidR="00213EB7">
        <w:rPr>
          <w:rFonts w:ascii="Times New Roman" w:hAnsi="Times New Roman" w:cs="Times New Roman"/>
          <w:color w:val="000000" w:themeColor="text1"/>
          <w:sz w:val="22"/>
        </w:rPr>
        <w:t xml:space="preserve"> godzin);</w:t>
      </w:r>
    </w:p>
    <w:p w14:paraId="7973CB2C" w14:textId="10962711" w:rsidR="00BD7476" w:rsidRPr="0061107B" w:rsidRDefault="00BD7476" w:rsidP="0061107B">
      <w:pPr>
        <w:pStyle w:val="Akapitzlist"/>
        <w:numPr>
          <w:ilvl w:val="0"/>
          <w:numId w:val="51"/>
        </w:numPr>
        <w:spacing w:line="276" w:lineRule="auto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hAnsi="Times New Roman" w:cs="Times New Roman"/>
          <w:color w:val="000000" w:themeColor="text1"/>
          <w:sz w:val="22"/>
        </w:rPr>
        <w:t xml:space="preserve">Łącznie razem </w:t>
      </w:r>
      <w:r w:rsidR="000F4E8A">
        <w:rPr>
          <w:rFonts w:ascii="Times New Roman" w:hAnsi="Times New Roman" w:cs="Times New Roman"/>
          <w:color w:val="000000" w:themeColor="text1"/>
          <w:sz w:val="22"/>
        </w:rPr>
        <w:t>……………</w:t>
      </w:r>
      <w:r>
        <w:rPr>
          <w:rFonts w:ascii="Times New Roman" w:hAnsi="Times New Roman" w:cs="Times New Roman"/>
          <w:color w:val="000000" w:themeColor="text1"/>
          <w:sz w:val="22"/>
        </w:rPr>
        <w:t xml:space="preserve"> godzin szkolenia. </w:t>
      </w:r>
    </w:p>
    <w:p w14:paraId="661AA22E" w14:textId="2C79EF60" w:rsidR="00213EB7" w:rsidRDefault="00213EB7" w:rsidP="00213EB7">
      <w:pPr>
        <w:pStyle w:val="Akapitzlist"/>
        <w:widowControl w:val="0"/>
        <w:numPr>
          <w:ilvl w:val="0"/>
          <w:numId w:val="50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Przedmiot umowy został dokładnie opisany w zapytaniu ofertowym nr </w:t>
      </w:r>
      <w:r w:rsidR="002C5985">
        <w:rPr>
          <w:rFonts w:ascii="Times New Roman" w:hAnsi="Times New Roman" w:cs="Times New Roman"/>
          <w:b/>
          <w:color w:val="000000" w:themeColor="text1"/>
          <w:sz w:val="22"/>
        </w:rPr>
        <w:t>EFS/BIUR/0</w:t>
      </w:r>
      <w:r w:rsidR="006F0619">
        <w:rPr>
          <w:rFonts w:ascii="Times New Roman" w:hAnsi="Times New Roman" w:cs="Times New Roman"/>
          <w:b/>
          <w:color w:val="000000" w:themeColor="text1"/>
          <w:sz w:val="22"/>
        </w:rPr>
        <w:t>2</w:t>
      </w:r>
      <w:r w:rsidR="002C5985">
        <w:rPr>
          <w:rFonts w:ascii="Times New Roman" w:hAnsi="Times New Roman" w:cs="Times New Roman"/>
          <w:b/>
          <w:color w:val="000000" w:themeColor="text1"/>
          <w:sz w:val="22"/>
        </w:rPr>
        <w:t>/2026/SZKOL</w:t>
      </w:r>
      <w:r w:rsidR="002C5985">
        <w:rPr>
          <w:rFonts w:ascii="Times New Roman" w:hAnsi="Times New Roman" w:cs="Times New Roman"/>
          <w:bCs/>
          <w:sz w:val="22"/>
        </w:rPr>
        <w:t xml:space="preserve"> z dnia </w:t>
      </w:r>
      <w:r w:rsidR="00A05619">
        <w:rPr>
          <w:rFonts w:ascii="Times New Roman" w:hAnsi="Times New Roman" w:cs="Times New Roman"/>
          <w:bCs/>
          <w:sz w:val="22"/>
        </w:rPr>
        <w:t>2</w:t>
      </w:r>
      <w:r w:rsidR="006F0619">
        <w:rPr>
          <w:rFonts w:ascii="Times New Roman" w:hAnsi="Times New Roman" w:cs="Times New Roman"/>
          <w:bCs/>
          <w:sz w:val="22"/>
        </w:rPr>
        <w:t>9</w:t>
      </w:r>
      <w:r w:rsidR="002C5985">
        <w:rPr>
          <w:rFonts w:ascii="Times New Roman" w:hAnsi="Times New Roman" w:cs="Times New Roman"/>
          <w:bCs/>
          <w:sz w:val="22"/>
        </w:rPr>
        <w:t>-0</w:t>
      </w:r>
      <w:r w:rsidR="00A05619">
        <w:rPr>
          <w:rFonts w:ascii="Times New Roman" w:hAnsi="Times New Roman" w:cs="Times New Roman"/>
          <w:bCs/>
          <w:sz w:val="22"/>
        </w:rPr>
        <w:t>4</w:t>
      </w:r>
      <w:r w:rsidR="002C5985">
        <w:rPr>
          <w:rFonts w:ascii="Times New Roman" w:hAnsi="Times New Roman" w:cs="Times New Roman"/>
          <w:bCs/>
          <w:sz w:val="22"/>
        </w:rPr>
        <w:t>-2026 r.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(zwanym dalej „zapytaniem ofertowym”) stanowiącym Załącznik nr 1 do niniejszej umowy.</w:t>
      </w:r>
    </w:p>
    <w:p w14:paraId="26CCB865" w14:textId="77777777" w:rsidR="00213EB7" w:rsidRDefault="00213EB7" w:rsidP="00213EB7">
      <w:pPr>
        <w:pStyle w:val="Akapitzlist"/>
        <w:widowControl w:val="0"/>
        <w:numPr>
          <w:ilvl w:val="0"/>
          <w:numId w:val="50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Oferta Wykonawcy, która została złożona w odpowiedzi na zapytanie ofertowe stanowi Załącznik nr 2 do niniejszej umowy.</w:t>
      </w:r>
    </w:p>
    <w:p w14:paraId="16CAD3EF" w14:textId="77777777" w:rsidR="00213EB7" w:rsidRDefault="00213EB7" w:rsidP="00213EB7">
      <w:pPr>
        <w:pStyle w:val="Akapitzlist"/>
        <w:widowControl w:val="0"/>
        <w:numPr>
          <w:ilvl w:val="0"/>
          <w:numId w:val="50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lastRenderedPageBreak/>
        <w:t xml:space="preserve">Do obowiązków Wykonawcy należy dodatkowo: </w:t>
      </w:r>
    </w:p>
    <w:p w14:paraId="7E31381C" w14:textId="77777777" w:rsidR="00213EB7" w:rsidRDefault="00213EB7" w:rsidP="00213EB7">
      <w:pPr>
        <w:pStyle w:val="Akapitzlist"/>
        <w:widowControl w:val="0"/>
        <w:numPr>
          <w:ilvl w:val="0"/>
          <w:numId w:val="52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dokumentowanie przebiegu udzielanego wsparcia w formie list obecności.</w:t>
      </w:r>
    </w:p>
    <w:p w14:paraId="41428488" w14:textId="77777777" w:rsidR="00213EB7" w:rsidRPr="00CF6BDD" w:rsidRDefault="00213EB7" w:rsidP="00213EB7">
      <w:pPr>
        <w:pStyle w:val="Akapitzlist"/>
        <w:widowControl w:val="0"/>
        <w:numPr>
          <w:ilvl w:val="0"/>
          <w:numId w:val="52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</w:pPr>
      <w:r w:rsidRPr="00CF6BDD"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  <w:t>wydanie certyfikatów potwierdzających nabyte kompetencje zgodnie z określonym i powszechnie uznawanym standardem kształcenia.</w:t>
      </w:r>
    </w:p>
    <w:p w14:paraId="2FE320B6" w14:textId="77777777" w:rsidR="00213EB7" w:rsidRDefault="00213EB7" w:rsidP="00213EB7">
      <w:pPr>
        <w:widowControl w:val="0"/>
        <w:suppressAutoHyphens/>
        <w:spacing w:after="0" w:line="276" w:lineRule="auto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§ 2</w:t>
      </w:r>
    </w:p>
    <w:p w14:paraId="376AAEA6" w14:textId="77777777" w:rsidR="00213EB7" w:rsidRDefault="00213EB7" w:rsidP="00213EB7">
      <w:pPr>
        <w:widowControl w:val="0"/>
        <w:suppressAutoHyphens/>
        <w:spacing w:after="0" w:line="276" w:lineRule="auto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Termin i warunki wykonania umowy</w:t>
      </w:r>
    </w:p>
    <w:p w14:paraId="12BAE98E" w14:textId="6227C955" w:rsidR="00213EB7" w:rsidRDefault="00213EB7" w:rsidP="00213EB7">
      <w:pPr>
        <w:pStyle w:val="Akapitzlist"/>
        <w:widowControl w:val="0"/>
        <w:numPr>
          <w:ilvl w:val="0"/>
          <w:numId w:val="53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Wykonawca zobowiązuje się do wykonania całości przedmiotu umowy w terminie: od dnia podpisania umowy do 30 </w:t>
      </w:r>
      <w:r w:rsidR="002C5985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kwietnia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202</w:t>
      </w:r>
      <w:r w:rsidR="002C5985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8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r., zgodnie z harmonogramem ustalonym z Zamawiającym.</w:t>
      </w:r>
    </w:p>
    <w:p w14:paraId="279E987F" w14:textId="77777777" w:rsidR="00213EB7" w:rsidRDefault="00213EB7" w:rsidP="00213EB7">
      <w:pPr>
        <w:pStyle w:val="Akapitzlist"/>
        <w:widowControl w:val="0"/>
        <w:numPr>
          <w:ilvl w:val="0"/>
          <w:numId w:val="53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Przedmiot umowy zostanie wykonany zgodnie z zapytaniem ofertowym.</w:t>
      </w:r>
    </w:p>
    <w:p w14:paraId="0A4D048D" w14:textId="77777777" w:rsidR="00213EB7" w:rsidRDefault="00213EB7" w:rsidP="00213EB7">
      <w:pPr>
        <w:pStyle w:val="Akapitzlist"/>
        <w:widowControl w:val="0"/>
        <w:numPr>
          <w:ilvl w:val="0"/>
          <w:numId w:val="53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Wykonawca zobowiązuje się do wykonywania przedmiotu umowy z najwyższą starannością, zgodnie z obowiązującymi przepisami prawa oraz zgodnie z terminami uprzednio ustalonymi z Zamawiającym.</w:t>
      </w:r>
    </w:p>
    <w:p w14:paraId="47B4427B" w14:textId="77777777" w:rsidR="00213EB7" w:rsidRDefault="00213EB7" w:rsidP="00213EB7">
      <w:pPr>
        <w:pStyle w:val="Akapitzlist"/>
        <w:widowControl w:val="0"/>
        <w:numPr>
          <w:ilvl w:val="0"/>
          <w:numId w:val="53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Zamawiający zobowiązuje się do zapewnienia Wykonawcy odpowiednich warunków technicznych i organizacyjnych, umożliwiających Wykonawcy należytą realizację przedmiotu umowy.</w:t>
      </w:r>
    </w:p>
    <w:p w14:paraId="6967376E" w14:textId="77777777" w:rsidR="00213EB7" w:rsidRDefault="00213EB7" w:rsidP="00213EB7">
      <w:pPr>
        <w:pStyle w:val="Akapitzlist"/>
        <w:widowControl w:val="0"/>
        <w:numPr>
          <w:ilvl w:val="0"/>
          <w:numId w:val="53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Wykonawca zobowiązany jest współpracować z Zamawiającym na każdym etapie wykonywania przedmiotu umowy oraz uwzględniać jego uwagi i spostrzeżenia.</w:t>
      </w:r>
    </w:p>
    <w:p w14:paraId="37C6737E" w14:textId="77777777" w:rsidR="00213EB7" w:rsidRDefault="00213EB7" w:rsidP="00213EB7">
      <w:pPr>
        <w:pStyle w:val="Akapitzlist"/>
        <w:widowControl w:val="0"/>
        <w:numPr>
          <w:ilvl w:val="0"/>
          <w:numId w:val="53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Zamawiający zastrzega sobie prawo kontroli przebiegu i efektywności wykonywania przez Wykonawcę przedmiotu umowy.</w:t>
      </w:r>
    </w:p>
    <w:p w14:paraId="53497E44" w14:textId="77777777" w:rsidR="00213EB7" w:rsidRDefault="00213EB7" w:rsidP="00213EB7">
      <w:pPr>
        <w:pStyle w:val="Akapitzlist"/>
        <w:widowControl w:val="0"/>
        <w:numPr>
          <w:ilvl w:val="0"/>
          <w:numId w:val="53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Jeżeli w zapytaniu ofertowym nie ujęto zagadnień wymaganych prawem lub potrzebnych do osiągnięcia celu, Wykonawca jest z mocy niniejszej umowy zobowiązany do ich pozyskania w czasie zabezpieczającym terminowe zakończenie wykonania przedmiotu umowy własnym staraniem i bez dodatkowego wynagrodzenia.</w:t>
      </w:r>
    </w:p>
    <w:p w14:paraId="457DDA35" w14:textId="77777777" w:rsidR="00213EB7" w:rsidRDefault="00213EB7" w:rsidP="00213EB7">
      <w:pPr>
        <w:pStyle w:val="Akapitzlist"/>
        <w:widowControl w:val="0"/>
        <w:numPr>
          <w:ilvl w:val="0"/>
          <w:numId w:val="53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Wykonawca może powierzyć wykonanie części przedmiotu umowy innym podmiotom po uzgodnieniu z Zamawiającym, jeżeli nie spowoduje to wydłużenia czasu wykonania przedmiotu umowy, nie zwiększy kosztów wykonania przedmiotu umowy oraz pod warunkiem spełnienia przez te podmioty wymagań określonych w zapytaniu ofertowym.</w:t>
      </w:r>
    </w:p>
    <w:p w14:paraId="0829057D" w14:textId="77777777" w:rsidR="00213EB7" w:rsidRDefault="00213EB7" w:rsidP="00213EB7">
      <w:pPr>
        <w:pStyle w:val="Akapitzlist"/>
        <w:widowControl w:val="0"/>
        <w:numPr>
          <w:ilvl w:val="0"/>
          <w:numId w:val="53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W przypadku powierzenia wykonania części prac innym podmiotom, Wykonawca zobowiązuje się do koordynacji prac i ponosi przed Zamawiającym odpowiedzialność za należyte wykonanie przedmiotu niniejszej umowy.</w:t>
      </w:r>
    </w:p>
    <w:p w14:paraId="28C444E8" w14:textId="77777777" w:rsidR="00213EB7" w:rsidRDefault="00213EB7" w:rsidP="00213EB7">
      <w:pPr>
        <w:widowControl w:val="0"/>
        <w:suppressAutoHyphens/>
        <w:spacing w:after="0" w:line="276" w:lineRule="auto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§ 3</w:t>
      </w:r>
    </w:p>
    <w:p w14:paraId="0C94507A" w14:textId="77777777" w:rsidR="00213EB7" w:rsidRDefault="00213EB7" w:rsidP="00213EB7">
      <w:pPr>
        <w:widowControl w:val="0"/>
        <w:suppressAutoHyphens/>
        <w:spacing w:after="0" w:line="276" w:lineRule="auto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Wynagrodzenie Wykonawcy i sposób zapłaty</w:t>
      </w:r>
    </w:p>
    <w:p w14:paraId="30E003C8" w14:textId="77777777" w:rsidR="00213EB7" w:rsidRDefault="00213EB7" w:rsidP="00213EB7">
      <w:pPr>
        <w:pStyle w:val="Akapitzlist"/>
        <w:widowControl w:val="0"/>
        <w:numPr>
          <w:ilvl w:val="0"/>
          <w:numId w:val="54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Strony ustalają wysokość wynagrodzenia ryczałtowego dla Wykonawcy na kwotę </w:t>
      </w:r>
    </w:p>
    <w:p w14:paraId="1CFDD09F" w14:textId="28B0333B" w:rsidR="00213EB7" w:rsidRDefault="00213EB7" w:rsidP="00213EB7">
      <w:pPr>
        <w:pStyle w:val="Akapitzlist"/>
        <w:widowControl w:val="0"/>
        <w:numPr>
          <w:ilvl w:val="0"/>
          <w:numId w:val="55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u w:val="single"/>
          <w:lang w:eastAsia="ja-JP" w:bidi="fa-IR"/>
        </w:rPr>
        <w:t xml:space="preserve">w przypadku </w:t>
      </w:r>
      <w:r>
        <w:rPr>
          <w:rFonts w:ascii="Times New Roman" w:hAnsi="Times New Roman" w:cs="Times New Roman"/>
          <w:b/>
          <w:bCs/>
          <w:color w:val="000000" w:themeColor="text1"/>
          <w:sz w:val="22"/>
          <w:u w:val="single"/>
        </w:rPr>
        <w:t xml:space="preserve">Szkolenia </w:t>
      </w:r>
      <w:r w:rsidR="00C613D0">
        <w:rPr>
          <w:rFonts w:ascii="Times New Roman" w:hAnsi="Times New Roman" w:cs="Times New Roman"/>
          <w:b/>
          <w:bCs/>
          <w:color w:val="000000" w:themeColor="text1"/>
          <w:sz w:val="22"/>
          <w:u w:val="single"/>
        </w:rPr>
        <w:t>zawodowego</w:t>
      </w:r>
      <w:r>
        <w:rPr>
          <w:rFonts w:ascii="Times New Roman" w:hAnsi="Times New Roman" w:cs="Times New Roman"/>
          <w:color w:val="000000" w:themeColor="text1"/>
          <w:sz w:val="22"/>
          <w:u w:val="single"/>
        </w:rPr>
        <w:t xml:space="preserve">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–</w:t>
      </w:r>
      <w:r w:rsidR="00A0561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</w:t>
      </w:r>
      <w:proofErr w:type="spellStart"/>
      <w:r w:rsidR="00A0561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pn</w:t>
      </w:r>
      <w:proofErr w:type="spellEnd"/>
      <w:r w:rsidR="00A0561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……………………………………….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</w:t>
      </w:r>
      <w:bookmarkStart w:id="1" w:name="_Hlk179196664"/>
      <w:r w:rsidR="00C613D0"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……………………………</w:t>
      </w: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 xml:space="preserve"> złotych brutto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(słownie: </w:t>
      </w:r>
      <w:r w:rsidR="00C613D0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……………………………….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złotych </w:t>
      </w:r>
      <w:r w:rsidR="00C613D0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…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/100) obliczoną zgodnie z kalkulacją: wartość za jedną osobę przeszkoloną w wysokości </w:t>
      </w:r>
      <w:r w:rsidR="00C613D0"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…………………….</w:t>
      </w: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 xml:space="preserve"> złotych brutto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(słowie: </w:t>
      </w:r>
      <w:r w:rsidR="00C613D0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……………………………………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złotych </w:t>
      </w:r>
      <w:r w:rsidR="00C613D0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….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/100) x </w:t>
      </w:r>
      <w:r w:rsidR="00C43980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………….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osób (słownie: </w:t>
      </w:r>
      <w:r w:rsidR="00C43980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…………………………………………….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).</w:t>
      </w:r>
      <w:bookmarkEnd w:id="1"/>
    </w:p>
    <w:p w14:paraId="450FE17A" w14:textId="5B977FFB" w:rsidR="00C613D0" w:rsidRDefault="00213EB7" w:rsidP="00C613D0">
      <w:pPr>
        <w:pStyle w:val="Akapitzlist"/>
        <w:widowControl w:val="0"/>
        <w:numPr>
          <w:ilvl w:val="0"/>
          <w:numId w:val="55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 w:rsidRPr="00C613D0"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u w:val="single"/>
          <w:lang w:eastAsia="ja-JP" w:bidi="fa-IR"/>
        </w:rPr>
        <w:t xml:space="preserve">w przypadku </w:t>
      </w:r>
      <w:r w:rsidR="00C613D0" w:rsidRPr="00C613D0">
        <w:rPr>
          <w:rFonts w:ascii="Times New Roman" w:hAnsi="Times New Roman" w:cs="Times New Roman"/>
          <w:b/>
          <w:bCs/>
          <w:color w:val="000000" w:themeColor="text1"/>
          <w:sz w:val="22"/>
          <w:u w:val="single"/>
        </w:rPr>
        <w:t>Modułu równości szans kobiet i mężczyzn</w:t>
      </w:r>
      <w:r w:rsidRPr="00C613D0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</w:t>
      </w:r>
      <w:r w:rsidR="00C613D0"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 xml:space="preserve">…………………………… złotych brutto </w:t>
      </w:r>
      <w:r w:rsidR="00C613D0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(słownie: ………………………………. złotych …/100) obliczoną zgodnie z kalkulacją: wartość za jedną osobę przeszkoloną w wysokości </w:t>
      </w:r>
      <w:r w:rsidR="00C613D0"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……………………. złotych brutto</w:t>
      </w:r>
      <w:r w:rsidR="00C613D0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(słowie: …………………………………… złotych …./100) x </w:t>
      </w:r>
      <w:r w:rsidR="00C43980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…………..</w:t>
      </w:r>
      <w:r w:rsidR="00C613D0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osób </w:t>
      </w:r>
      <w:r w:rsidR="00C613D0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lastRenderedPageBreak/>
        <w:t xml:space="preserve">(słownie: </w:t>
      </w:r>
      <w:r w:rsidR="00C43980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……………………………………….</w:t>
      </w:r>
      <w:r w:rsidR="00C613D0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).</w:t>
      </w:r>
    </w:p>
    <w:p w14:paraId="6642FFC3" w14:textId="0D49CF47" w:rsidR="00213EB7" w:rsidRPr="00C613D0" w:rsidRDefault="00213EB7" w:rsidP="00661BAB">
      <w:pPr>
        <w:pStyle w:val="Akapitzlist"/>
        <w:widowControl w:val="0"/>
        <w:numPr>
          <w:ilvl w:val="0"/>
          <w:numId w:val="55"/>
        </w:numPr>
        <w:suppressAutoHyphens/>
        <w:spacing w:after="0" w:line="276" w:lineRule="auto"/>
        <w:ind w:left="345" w:firstLine="0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 w:rsidRPr="00C613D0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Wynagrodzenie Wykonawcy obejmuje wszelkie koszty związane z wykonaniem przedmiotu umowy oraz obowiązujący podatek VAT.</w:t>
      </w:r>
    </w:p>
    <w:p w14:paraId="335AB9E0" w14:textId="77777777" w:rsidR="00213EB7" w:rsidRDefault="00213EB7" w:rsidP="00213EB7">
      <w:pPr>
        <w:pStyle w:val="Akapitzlist"/>
        <w:widowControl w:val="0"/>
        <w:numPr>
          <w:ilvl w:val="0"/>
          <w:numId w:val="54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Oceniając zakres i koszt wykonania przedmiotu umowy Wykonawca zobowiązany jest przewidzieć wszelkie obowiązki, jakich wykonania będzie od niego wymagała realizacja niniejszej umowy oraz wszelkie nałożone na niego ograniczenia bez prawa do dodatkowego wynagrodzenia z tego tytułu.</w:t>
      </w:r>
    </w:p>
    <w:p w14:paraId="3A999EA4" w14:textId="77777777" w:rsidR="00213EB7" w:rsidRDefault="00213EB7" w:rsidP="00213EB7">
      <w:pPr>
        <w:pStyle w:val="Akapitzlist"/>
        <w:widowControl w:val="0"/>
        <w:numPr>
          <w:ilvl w:val="0"/>
          <w:numId w:val="54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Za okres rozliczeniowy przyjmuje się miesiąc kalendarzowy. Rozliczenie wykonywania przedmiotu umowy będzie określane na podstawie miesięcznego protokołu zdawczo-odbiorczego usługi szkoleniowej zawierającego zestawienie faktycznie zrealizowanych godzin dydaktycznych usługi szkoleniowej objętej przedmiotem zamówienia w danym miesiącu.</w:t>
      </w:r>
    </w:p>
    <w:p w14:paraId="3267D25F" w14:textId="77777777" w:rsidR="00213EB7" w:rsidRDefault="00213EB7" w:rsidP="00213EB7">
      <w:pPr>
        <w:pStyle w:val="Akapitzlist"/>
        <w:widowControl w:val="0"/>
        <w:numPr>
          <w:ilvl w:val="0"/>
          <w:numId w:val="54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Podstawą do wypłaty wynagrodzenia jest faktura wystawiona na podstawie podpisanego przez strony protokołu zdawczo-odbiorczego usługi szkoleniowej.</w:t>
      </w:r>
    </w:p>
    <w:p w14:paraId="53FE435A" w14:textId="77777777" w:rsidR="00213EB7" w:rsidRDefault="00213EB7" w:rsidP="00213EB7">
      <w:pPr>
        <w:pStyle w:val="Akapitzlist"/>
        <w:widowControl w:val="0"/>
        <w:numPr>
          <w:ilvl w:val="0"/>
          <w:numId w:val="54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Płatność należnego Wykonawcy wynagrodzenia nastąpi w terminie do 30 dni od dnia dostarczenia Zamawiającemu prawidłowo wystawionej faktury.</w:t>
      </w:r>
    </w:p>
    <w:p w14:paraId="5C6AC06A" w14:textId="77777777" w:rsidR="00213EB7" w:rsidRDefault="00213EB7" w:rsidP="00213EB7">
      <w:pPr>
        <w:pStyle w:val="Akapitzlist"/>
        <w:widowControl w:val="0"/>
        <w:numPr>
          <w:ilvl w:val="0"/>
          <w:numId w:val="54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Za dzień zapłaty należnego Wykonawcy wynagrodzenia uważa się dzień obciążenia rachunku Zamawiającego.</w:t>
      </w:r>
    </w:p>
    <w:p w14:paraId="066491DB" w14:textId="77777777" w:rsidR="00213EB7" w:rsidRDefault="00213EB7" w:rsidP="00213EB7">
      <w:pPr>
        <w:pStyle w:val="Akapitzlist"/>
        <w:widowControl w:val="0"/>
        <w:numPr>
          <w:ilvl w:val="0"/>
          <w:numId w:val="54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Jeżeli termin zapłaty przypada na dzień wolny od pracy, zapłaty wynagrodzenia można dokonać następnego dnia roboczego.</w:t>
      </w:r>
    </w:p>
    <w:p w14:paraId="5B3C2EE3" w14:textId="77777777" w:rsidR="00213EB7" w:rsidRDefault="00213EB7" w:rsidP="00213EB7">
      <w:pPr>
        <w:pStyle w:val="Akapitzlist"/>
        <w:widowControl w:val="0"/>
        <w:numPr>
          <w:ilvl w:val="0"/>
          <w:numId w:val="54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Za opóźnienie w płatnościach wynagrodzenia wynikające z winy zamawiającego, Wykonawca ma prawo żądać odsetek ustawowych.</w:t>
      </w:r>
    </w:p>
    <w:p w14:paraId="2EDF9A60" w14:textId="77777777" w:rsidR="00213EB7" w:rsidRDefault="00213EB7" w:rsidP="00213EB7">
      <w:pPr>
        <w:pStyle w:val="Akapitzlist"/>
        <w:widowControl w:val="0"/>
        <w:numPr>
          <w:ilvl w:val="0"/>
          <w:numId w:val="54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Zamawiający upoważnia Wykonawcę do wystawienia faktury bez jego podpisu.</w:t>
      </w:r>
    </w:p>
    <w:p w14:paraId="53321B88" w14:textId="77777777" w:rsidR="00213EB7" w:rsidRDefault="00213EB7" w:rsidP="00213EB7">
      <w:pPr>
        <w:pStyle w:val="Akapitzlist"/>
        <w:numPr>
          <w:ilvl w:val="0"/>
          <w:numId w:val="54"/>
        </w:numPr>
        <w:spacing w:line="276" w:lineRule="auto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W wyjątkowych okolicznościach (w tym w przypadku opóźnienia w przekazaniu transzy środków finansowych przez Instytucję Zarządzającą), Zamawiający zastrzega sobie możliwość przesunięcia terminu płatności faktury, a Wykonawca nie będzie dochodził ewentualnego roszczenia w wyniku nieterminowej płatności wynikającej z opóźnień w przekazaniu transzy dotacji.</w:t>
      </w:r>
    </w:p>
    <w:p w14:paraId="44571543" w14:textId="77777777" w:rsidR="00213EB7" w:rsidRDefault="00213EB7" w:rsidP="00213EB7">
      <w:pPr>
        <w:widowControl w:val="0"/>
        <w:suppressAutoHyphens/>
        <w:spacing w:after="0" w:line="276" w:lineRule="auto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§ 4</w:t>
      </w:r>
    </w:p>
    <w:p w14:paraId="5BD7718C" w14:textId="77777777" w:rsidR="00213EB7" w:rsidRDefault="00213EB7" w:rsidP="00213EB7">
      <w:pPr>
        <w:widowControl w:val="0"/>
        <w:suppressAutoHyphens/>
        <w:spacing w:after="0" w:line="276" w:lineRule="auto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Odpowiedzialność stron, kary umowne, odszkodowania</w:t>
      </w:r>
    </w:p>
    <w:p w14:paraId="732BE943" w14:textId="77777777" w:rsidR="00213EB7" w:rsidRDefault="00213EB7" w:rsidP="00213EB7">
      <w:pPr>
        <w:pStyle w:val="Akapitzlist"/>
        <w:widowControl w:val="0"/>
        <w:numPr>
          <w:ilvl w:val="0"/>
          <w:numId w:val="56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Wykonawca ponosi odpowiedzialność za poprawność wykonania przedmiotu zamówienia oraz za czynności własne lub osób, z których pomocą wykonuje przedmiot umowy, lub którym wykonanie przedmiotu umowy powierza. Wykonawca zobowiązany jest do zachowania najwyższej staranności przy wykonywaniu przedmiotu umowy z uwzględnieniem zawodowego charakteru czynności podejmowanych przez Wykonawcę oraz doświadczenia zawodowego Wykonawcy. W szczególności wykonawca przy wykonywaniu obowiązków określonych niniejszą umową powinien dążyć do wykluczenia ryzyka niewykonania lub nienależytego wykonania zobowiązań, nawet z przyczyn niezawinionych przez Wykonawcę.</w:t>
      </w:r>
    </w:p>
    <w:p w14:paraId="76A0B4A2" w14:textId="77777777" w:rsidR="00213EB7" w:rsidRDefault="00213EB7" w:rsidP="00213EB7">
      <w:pPr>
        <w:pStyle w:val="Akapitzlist"/>
        <w:widowControl w:val="0"/>
        <w:numPr>
          <w:ilvl w:val="0"/>
          <w:numId w:val="56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Strony ustalają odpowiedzialność za niewykonanie lub nienależyte wykonanie zobowiązań wynikających z niniejszej umowy poprzez zapłatę kar umownych.</w:t>
      </w:r>
    </w:p>
    <w:p w14:paraId="0E3EB074" w14:textId="77777777" w:rsidR="00213EB7" w:rsidRDefault="00213EB7" w:rsidP="00213EB7">
      <w:pPr>
        <w:pStyle w:val="Akapitzlist"/>
        <w:widowControl w:val="0"/>
        <w:numPr>
          <w:ilvl w:val="0"/>
          <w:numId w:val="56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Zamawiający ma prawo naliczyć kary umowne:</w:t>
      </w:r>
    </w:p>
    <w:p w14:paraId="16040086" w14:textId="77777777" w:rsidR="00213EB7" w:rsidRDefault="00213EB7" w:rsidP="00213EB7">
      <w:pPr>
        <w:pStyle w:val="Akapitzlist"/>
        <w:widowControl w:val="0"/>
        <w:numPr>
          <w:ilvl w:val="1"/>
          <w:numId w:val="57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W razie rozwiązania umowy przez Wykonawcę – w wysokości 10% należnego Wykonawcy wynagrodzenia brutto, o którym mowa w § 3 ust. 1 umowy.</w:t>
      </w:r>
    </w:p>
    <w:p w14:paraId="3294D8DE" w14:textId="77777777" w:rsidR="00213EB7" w:rsidRDefault="00213EB7" w:rsidP="00213EB7">
      <w:pPr>
        <w:pStyle w:val="Akapitzlist"/>
        <w:widowControl w:val="0"/>
        <w:numPr>
          <w:ilvl w:val="1"/>
          <w:numId w:val="57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W razie odstąpienia od umowy przez Zamawiającego z przyczyn leżących po stronie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lastRenderedPageBreak/>
        <w:t>Wykonawcy – w wysokości 20% należnego Wykonawcy wynagrodzenia brutto, o którym mowa w § 3 ust. 1 umowy.</w:t>
      </w:r>
    </w:p>
    <w:p w14:paraId="13507B5E" w14:textId="77777777" w:rsidR="00213EB7" w:rsidRDefault="00213EB7" w:rsidP="00213EB7">
      <w:pPr>
        <w:pStyle w:val="Akapitzlist"/>
        <w:widowControl w:val="0"/>
        <w:numPr>
          <w:ilvl w:val="0"/>
          <w:numId w:val="56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Zamawiający może odstąpić od umowy w razie nienależytego wykonywania przedmiotu umowy, tj. w szczególności: wykonywania przedmiotu umowy wbrew postanowieniom umowy, podejmowanie działań na niekorzyść odbiorców usługi szkoleniowej, wykonywanie obowiązków niezgodnie z zasadami realizacji usługi objętej przedmiotem zamówienia lub wbrew zasadom współżycia społecznego.</w:t>
      </w:r>
    </w:p>
    <w:p w14:paraId="119979E7" w14:textId="77777777" w:rsidR="00213EB7" w:rsidRDefault="00213EB7" w:rsidP="00213EB7">
      <w:pPr>
        <w:pStyle w:val="Akapitzlist"/>
        <w:widowControl w:val="0"/>
        <w:numPr>
          <w:ilvl w:val="0"/>
          <w:numId w:val="56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Zamawiający wyraża zgodę na potrącenie przysługujących Zamawiającemu kar umownych z wynagrodzenia brutto Wykonawcy.</w:t>
      </w:r>
    </w:p>
    <w:p w14:paraId="47E64199" w14:textId="77777777" w:rsidR="00213EB7" w:rsidRDefault="00213EB7" w:rsidP="00213EB7">
      <w:pPr>
        <w:pStyle w:val="Akapitzlist"/>
        <w:widowControl w:val="0"/>
        <w:numPr>
          <w:ilvl w:val="0"/>
          <w:numId w:val="56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Zamawiający ma prawo potrącenia kar umownych na podstawie noty księgowej wystawionej bez podpisu Wykonawcy.</w:t>
      </w:r>
    </w:p>
    <w:p w14:paraId="676F6AA3" w14:textId="77777777" w:rsidR="00213EB7" w:rsidRDefault="00213EB7" w:rsidP="00213EB7">
      <w:pPr>
        <w:pStyle w:val="Akapitzlist"/>
        <w:widowControl w:val="0"/>
        <w:numPr>
          <w:ilvl w:val="0"/>
          <w:numId w:val="56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Łączna wartość naliczonych kar umownych nie może przekroczyć 25% wartości wynagrodzenia brutto, o którym mowa w § 3 ust. 1.</w:t>
      </w:r>
    </w:p>
    <w:p w14:paraId="385AEA2C" w14:textId="77777777" w:rsidR="00213EB7" w:rsidRDefault="00213EB7" w:rsidP="00213EB7">
      <w:pPr>
        <w:pStyle w:val="Akapitzlist"/>
        <w:widowControl w:val="0"/>
        <w:numPr>
          <w:ilvl w:val="0"/>
          <w:numId w:val="56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Zamawiający może dochodzić na ogólnych zasadach odszkodowań przewyższających kary umowne.</w:t>
      </w:r>
    </w:p>
    <w:p w14:paraId="12D67699" w14:textId="77777777" w:rsidR="00213EB7" w:rsidRDefault="00213EB7" w:rsidP="00213EB7">
      <w:pPr>
        <w:widowControl w:val="0"/>
        <w:suppressAutoHyphens/>
        <w:spacing w:after="0" w:line="276" w:lineRule="auto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§ 5</w:t>
      </w:r>
    </w:p>
    <w:p w14:paraId="4890928A" w14:textId="77777777" w:rsidR="00213EB7" w:rsidRDefault="00213EB7" w:rsidP="00213EB7">
      <w:pPr>
        <w:widowControl w:val="0"/>
        <w:suppressAutoHyphens/>
        <w:spacing w:after="0" w:line="276" w:lineRule="auto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Zmiany w zakresie umowy</w:t>
      </w:r>
    </w:p>
    <w:p w14:paraId="6D52927E" w14:textId="77777777" w:rsidR="00213EB7" w:rsidRDefault="00213EB7" w:rsidP="00213EB7">
      <w:pPr>
        <w:widowControl w:val="0"/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Zamawiający dopuszcza zmianę zawartej umowy w zakresie:</w:t>
      </w:r>
    </w:p>
    <w:p w14:paraId="13CAEE3A" w14:textId="77777777" w:rsidR="00213EB7" w:rsidRDefault="00213EB7" w:rsidP="00213EB7">
      <w:pPr>
        <w:pStyle w:val="Akapitzlist"/>
        <w:widowControl w:val="0"/>
        <w:numPr>
          <w:ilvl w:val="0"/>
          <w:numId w:val="58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Oczywistych omyłek pisarskich.</w:t>
      </w:r>
    </w:p>
    <w:p w14:paraId="6B21E3AF" w14:textId="77777777" w:rsidR="00213EB7" w:rsidRDefault="00213EB7" w:rsidP="00213EB7">
      <w:pPr>
        <w:pStyle w:val="Akapitzlist"/>
        <w:widowControl w:val="0"/>
        <w:numPr>
          <w:ilvl w:val="0"/>
          <w:numId w:val="58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Zmiany danych teleadresowych.</w:t>
      </w:r>
    </w:p>
    <w:p w14:paraId="0E28AEC2" w14:textId="77777777" w:rsidR="00213EB7" w:rsidRDefault="00213EB7" w:rsidP="00213EB7">
      <w:pPr>
        <w:pStyle w:val="Akapitzlist"/>
        <w:widowControl w:val="0"/>
        <w:numPr>
          <w:ilvl w:val="0"/>
          <w:numId w:val="58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Warunków i/lub terminów płatności, w szczególności w przypadku konieczności uwzględnienia okoliczności, których nie można było przewidzieć w chwili zawarcia umowy o udzielenie zamówienia, jak również w przypadku, gdy ze względu na interes Zamawiającego zmiana warunków oraz terminu płatności będzie konieczna.</w:t>
      </w:r>
    </w:p>
    <w:p w14:paraId="49C4F775" w14:textId="482D73D9" w:rsidR="00213EB7" w:rsidRDefault="00213EB7" w:rsidP="00213EB7">
      <w:pPr>
        <w:pStyle w:val="Akapitzlist"/>
        <w:widowControl w:val="0"/>
        <w:numPr>
          <w:ilvl w:val="0"/>
          <w:numId w:val="58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Sposobu wykonania przedmiotu zamówienia, w szczególności w przypadku konieczności uwzględnienia okoliczności, których nie można było przewidzieć w chwili zawarcia umowy lub gdy zmiana sposobu realizacji zamówienia wynikać będzie ze zmian dokonanych i zaakceptowanych przez Instytucję </w:t>
      </w:r>
      <w:r w:rsidR="008D417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Pośredniczącą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programem regionalnym Fundusze Europejskie dla Świętokrzyskiego 2021-2027 (zwanej dalej „Instytucją </w:t>
      </w:r>
      <w:r w:rsidR="008D417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Pośredniczącą”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) w umowie o dofinansowanie/wniosku o dofinansowanie realizacji projektu lub ze zmian dokonanych i zaakceptowanych przez Instytucję Zarządzającą w dokumentach programowych dotyczących realizacji projektów w ramach programu regionalnego Fundusze Europejskie dla Świętokrzyskiego 2021-2027.</w:t>
      </w:r>
    </w:p>
    <w:p w14:paraId="24561913" w14:textId="459A1065" w:rsidR="00213EB7" w:rsidRDefault="00213EB7" w:rsidP="00213EB7">
      <w:pPr>
        <w:pStyle w:val="Akapitzlist"/>
        <w:widowControl w:val="0"/>
        <w:numPr>
          <w:ilvl w:val="0"/>
          <w:numId w:val="58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Ograniczenia zakresu przedmiotu umowy, wraz ze związanym z tym obniżeniem wynagrodzenia, w przypadku zaistnienia okoliczności, w których zbędne będzie wykonanie usługi szkoleniowej, w szczególności w przypadku konieczności uwzględnienia okoliczności, których nie można było przewidzieć w chwili zawarcia umowy o udzielenie zamówienia lub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br/>
        <w:t xml:space="preserve">w wyniku zmian dokonanych i zaakceptowanych przez Instytucję </w:t>
      </w:r>
      <w:r w:rsidR="008D417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Pośredniczącą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w umowie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br/>
        <w:t>o dofinansowanie/ wniosku o dofinansowanie realizacji projektu.</w:t>
      </w:r>
    </w:p>
    <w:p w14:paraId="160CB204" w14:textId="5AE565C2" w:rsidR="00213EB7" w:rsidRDefault="00213EB7" w:rsidP="00213EB7">
      <w:pPr>
        <w:pStyle w:val="Akapitzlist"/>
        <w:widowControl w:val="0"/>
        <w:numPr>
          <w:ilvl w:val="0"/>
          <w:numId w:val="58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Zmiany terminu realizacji przedmiotu zamówienia, w szczególności w przypadku konieczności uwzględnienia okoliczności, których nie można było przewidzieć w chwili zawarcia umowy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br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lastRenderedPageBreak/>
        <w:t xml:space="preserve">i nie będzie możliwości jego realizacji w założonym terminie lub gdy zmiana terminu realizacji zamówienia wynikać będzie ze zmian dokonanych i zaakceptowanych przez Instytucję </w:t>
      </w:r>
      <w:r w:rsidR="008D417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Pośredniczącą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w umowie o dofinansowanie/wniosku o dofinansowanie realizacji projektu.</w:t>
      </w:r>
    </w:p>
    <w:p w14:paraId="0015FB34" w14:textId="77777777" w:rsidR="00213EB7" w:rsidRDefault="00213EB7" w:rsidP="00213EB7">
      <w:pPr>
        <w:pStyle w:val="Akapitzlist"/>
        <w:widowControl w:val="0"/>
        <w:numPr>
          <w:ilvl w:val="0"/>
          <w:numId w:val="58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Udzielenia Wykonawcy dodatkowych zamówień podobnych do opisanych w niniejszym zapytaniu ofertowym, w szczególności, gdy w konsekwencji dokonanych i zaakceptowanych przez Instytucję Zarządzającą zmian w umowie o dofinansowanie/wniosku o dofinansowanie realizacji projektu okaże się, że Zamawiający w celu prawidłowej realizacji projektu zobowiązany jest do zamówienia dodatkowych usług o podobnym charakterze do zamówionych pierwotnie. Zamawiający będzie mógł je zamówić u dotychczasowego Wykonawcy za wynagrodzeniem w wysokości nieprzekraczającej 50% wartości zamówienia pierwotnie określonej w umowie zawartej z Wykonawcą i na warunkach odpowiadających tym, które Wykonawca zawarł w złożonej przez siebie pierwotnie ofercie.</w:t>
      </w:r>
    </w:p>
    <w:p w14:paraId="6652B2C2" w14:textId="77777777" w:rsidR="00213EB7" w:rsidRDefault="00213EB7" w:rsidP="00213EB7">
      <w:pPr>
        <w:pStyle w:val="Akapitzlist"/>
        <w:widowControl w:val="0"/>
        <w:numPr>
          <w:ilvl w:val="0"/>
          <w:numId w:val="58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Zmiany osoby wyznaczonej pierwotnie do realizacji przedmiotu zamówienia w trakcie realizacji usługi pod warunkiem, że nowa osoba wyznaczona do realizacji przedmiotu zamówienia wykaże spełnianie warunków w zakresie nie mniejszym niż wskazana na etapie niniejszego zamówienia osoba wyznaczona do realizacji przedmiotu zamówienia. Zmiana ta będzie wymagała uzyskania zgody Zamawiającego, z zastrzeżeniem, że zmiana ta nie będzie miała wpływu na zmianę decyzji o wyborze najkorzystniejszej oferty.</w:t>
      </w:r>
    </w:p>
    <w:p w14:paraId="0DA0B783" w14:textId="77777777" w:rsidR="00213EB7" w:rsidRDefault="00213EB7" w:rsidP="00213EB7">
      <w:pPr>
        <w:pStyle w:val="Akapitzlist"/>
        <w:widowControl w:val="0"/>
        <w:numPr>
          <w:ilvl w:val="0"/>
          <w:numId w:val="58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Zmiany osoby wyznaczonej pierwotnie do realizacji przedmiotu zamówienia w trakcie realizacji usługi z powodu: śmierci, choroby, innych zdarzeń losowych oraz przyczyn niezależnych od Wykonawcy (np. rezygnacja), niewywiązywania się osoby wykonującej zamówienie z obowiązków wynikających z powierzonych jej zadań, z zastrzeżeniem, że zmiana osoby wykonującej zamówienie jest możliwa jedynie na osobę posiadającą, co najmniej takie same kwalifikacje, o których mowa w niniejszym postępowaniu. Zmiana ta będzie wymagała uzyskania zgody Zamawiającego, z zastrzeżeniem, że zmiana ta nie będzie miała wpływu na zmianę decyzji o wyborze najkorzystniejszej oferty.</w:t>
      </w:r>
    </w:p>
    <w:p w14:paraId="69ACE771" w14:textId="77777777" w:rsidR="00213EB7" w:rsidRPr="00C63A49" w:rsidRDefault="00213EB7" w:rsidP="00213EB7">
      <w:pPr>
        <w:widowControl w:val="0"/>
        <w:suppressAutoHyphens/>
        <w:spacing w:after="0" w:line="276" w:lineRule="auto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 w:rsidRPr="00C63A49"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§ 6</w:t>
      </w:r>
    </w:p>
    <w:p w14:paraId="2937C580" w14:textId="77777777" w:rsidR="00213EB7" w:rsidRPr="00C63A49" w:rsidRDefault="00213EB7" w:rsidP="00213EB7">
      <w:pPr>
        <w:widowControl w:val="0"/>
        <w:suppressAutoHyphens/>
        <w:spacing w:after="0" w:line="276" w:lineRule="auto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 w:rsidRPr="00C63A49"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Aspekt społeczny (jeśli dotyczy)</w:t>
      </w:r>
    </w:p>
    <w:p w14:paraId="5BA0851B" w14:textId="3E36A488" w:rsidR="00213EB7" w:rsidRPr="003F2D1A" w:rsidRDefault="00213EB7" w:rsidP="00213EB7">
      <w:pPr>
        <w:pStyle w:val="Akapitzlist"/>
        <w:numPr>
          <w:ilvl w:val="0"/>
          <w:numId w:val="59"/>
        </w:numPr>
        <w:spacing w:line="276" w:lineRule="auto"/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</w:pPr>
      <w:r w:rsidRP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Zgodnie z treścią oferty Wykonawca zobowiązany jest do zatrudnienia lub oddelegowania do realizacji przedmiotu umowy osobę/osoby* niepełnosprawną/e* (spełniającą/e warunki uzyskania statusu niepełnosprawności określone w ustawie z dnia 27 sierpnia 1997 r. o rehabilitacji zawodowej i społecznej oraz zatrudnianiu osób niepełnosprawnych) albo bezrobotną/e albo w wieku poniżej 30 roku życia lub powyżej 50 roku życia posiadającą status osoby poszukującej pracy i pozostającej bez zatrudnienia </w:t>
      </w:r>
      <w:r w:rsidRPr="003F2D1A"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  <w:t>(spełniające warunki uzyskania takich statusów określonych w ustawie z dnia 20</w:t>
      </w:r>
      <w:r w:rsidR="003F2D1A" w:rsidRPr="003F2D1A"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  <w:t xml:space="preserve"> marca 2025</w:t>
      </w:r>
      <w:r w:rsidRPr="003F2D1A"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  <w:t xml:space="preserve"> r. o rynku pracy</w:t>
      </w:r>
      <w:r w:rsidR="003F2D1A" w:rsidRPr="003F2D1A"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  <w:t xml:space="preserve"> i służbach zatrudnienia</w:t>
      </w:r>
      <w:r w:rsidRPr="003F2D1A"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  <w:t xml:space="preserve">) w wymiarze …………………etatu. </w:t>
      </w:r>
    </w:p>
    <w:p w14:paraId="381F5332" w14:textId="77777777" w:rsidR="00213EB7" w:rsidRPr="00C63A49" w:rsidRDefault="00213EB7" w:rsidP="00213EB7">
      <w:pPr>
        <w:pStyle w:val="Akapitzlist"/>
        <w:widowControl w:val="0"/>
        <w:numPr>
          <w:ilvl w:val="0"/>
          <w:numId w:val="59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 w:rsidRP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Zatrudnienie lub oddelegowanie, o którym mowa w ust. 1 będzie trwało przez cały okres realizacji przedmiotu zamówienia.</w:t>
      </w:r>
    </w:p>
    <w:p w14:paraId="24C77EB5" w14:textId="77777777" w:rsidR="00213EB7" w:rsidRPr="00C63A49" w:rsidRDefault="00213EB7" w:rsidP="00213EB7">
      <w:pPr>
        <w:pStyle w:val="Akapitzlist"/>
        <w:widowControl w:val="0"/>
        <w:numPr>
          <w:ilvl w:val="0"/>
          <w:numId w:val="59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 w:rsidRP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Wykonawca jest zobowiązany do udokumentowania zatrudnienia lud oddelegowania osoby/osób, o których mowa w ust. 1 w terminie do 7 dni kalendarzowych od daty podpisania umowy poprzez przedłożenie Zamawiającemu kopii stosownej/</w:t>
      </w:r>
      <w:proofErr w:type="spellStart"/>
      <w:r w:rsidRP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ych</w:t>
      </w:r>
      <w:proofErr w:type="spellEnd"/>
      <w:r w:rsidRP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umowy lub umów z tą/</w:t>
      </w:r>
      <w:proofErr w:type="spellStart"/>
      <w:r w:rsidRP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ymi</w:t>
      </w:r>
      <w:proofErr w:type="spellEnd"/>
      <w:r w:rsidRP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</w:t>
      </w:r>
      <w:r w:rsidRP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lastRenderedPageBreak/>
        <w:t>osobą/</w:t>
      </w:r>
      <w:proofErr w:type="spellStart"/>
      <w:r w:rsidRP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ami</w:t>
      </w:r>
      <w:proofErr w:type="spellEnd"/>
      <w:r w:rsidRP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, zanonimizowanych w sposób zapewniający ochronę danych osobowych (imię i nazwisko osoby/osób wskazanej/</w:t>
      </w:r>
      <w:proofErr w:type="spellStart"/>
      <w:r w:rsidRP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ych</w:t>
      </w:r>
      <w:proofErr w:type="spellEnd"/>
      <w:r w:rsidRP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w umowie, wymiar zaangażowania, data zawarcia umowy lub umów czy jej/ich rodzaj nie podlegają </w:t>
      </w:r>
      <w:proofErr w:type="spellStart"/>
      <w:r w:rsidRP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anonimizacji</w:t>
      </w:r>
      <w:proofErr w:type="spellEnd"/>
      <w:r w:rsidRP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). W przypadku potwierdzenia oddelegowania, Wykonawca zobowiązany jest do przedłożenia kopii zakresu obowiązków (lub innego równoważnego dokumentu zgodnie z praktyką stosowaną przez Wykonawcę) potwierdzającego oddelegowanie do prac przy realizacji przedmiotu umowy. Dokumenty wskazane w tym punkcie winny być poświadczone za zgodność z oryginałem.</w:t>
      </w:r>
    </w:p>
    <w:p w14:paraId="14549B8E" w14:textId="77777777" w:rsidR="00213EB7" w:rsidRPr="00C63A49" w:rsidRDefault="00213EB7" w:rsidP="00213EB7">
      <w:pPr>
        <w:pStyle w:val="Akapitzlist"/>
        <w:widowControl w:val="0"/>
        <w:numPr>
          <w:ilvl w:val="0"/>
          <w:numId w:val="59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 w:rsidRP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Na potwierdzenie statusu dla osoby/osób wskazanych w ust. 1, Wykonawca winien jest przedłożyć np. kopię orzeczenia o niepełnosprawności, kopię dokumentu wystawionego przez właściwy urząd pracy kierujący do zatrudnienia osobę/y do 30 roku życia lub powyżej 50 roku życia posiadającą/e status osoby poszukującej pracy bez zatrudnienia, kopię dokumentu potwierdzającego status osoby bezrobotnej wystawionego przez właściwy urząd pracy w terminie nie późniejszym niż 7 dni kalendarzowych przed zatrudnieniem do realizacji przedmiotu zamówienia, itp. Dokumenty wskazane w tym punkcie winny być poświadczone za zgodność z oryginałem.</w:t>
      </w:r>
    </w:p>
    <w:p w14:paraId="0CE05A1A" w14:textId="77777777" w:rsidR="00213EB7" w:rsidRPr="00C63A49" w:rsidRDefault="00213EB7" w:rsidP="00213EB7">
      <w:pPr>
        <w:pStyle w:val="Akapitzlist"/>
        <w:widowControl w:val="0"/>
        <w:numPr>
          <w:ilvl w:val="0"/>
          <w:numId w:val="59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 w:rsidRP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W przypadku niezłożenia w terminie określonym w ust. 3 dokumentów, o których mowa w ust. 3 i 4, Wykonawca zapłaci Zamawiającemu karę w wysokości 0,5% wynagrodzenia brutto, o którym mowa w § 3 ust. 1, za każdy rozpoczęty dzień zwłoki, z zastrzeżeniem w § 4 ust. 7.</w:t>
      </w:r>
    </w:p>
    <w:p w14:paraId="15ED3DD0" w14:textId="77777777" w:rsidR="00213EB7" w:rsidRPr="00C63A49" w:rsidRDefault="00213EB7" w:rsidP="00213EB7">
      <w:pPr>
        <w:pStyle w:val="Akapitzlist"/>
        <w:widowControl w:val="0"/>
        <w:numPr>
          <w:ilvl w:val="0"/>
          <w:numId w:val="59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 w:rsidRP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W przypadku przerwania zaangażowania w realizację przedmiotu umowy osoby/osób wskazanych w ust. 1, Wykonawca zobowiązany będzie w terminie do 7 dni kalendarzowych od dnia stwierdzenia takiego przerwania zaangażować nową/e osobę/y spełniające status określony w ust. 1 oraz wypełnić zobowiązania wynikające z ust. 3 i 4. O każdym przerwaniu zaangażowania w realizację przedmiotu umowy osoby/osób wskazanych w ust. 1, Wykonawca jest zobowiązany niezwłocznie poinformować Zamawiającego. W przypadku braku zaangażowania nowej/</w:t>
      </w:r>
      <w:proofErr w:type="spellStart"/>
      <w:r w:rsidRP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ych</w:t>
      </w:r>
      <w:proofErr w:type="spellEnd"/>
      <w:r w:rsidRP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osoby/osób spełniającej/</w:t>
      </w:r>
      <w:proofErr w:type="spellStart"/>
      <w:r w:rsidRP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ych</w:t>
      </w:r>
      <w:proofErr w:type="spellEnd"/>
      <w:r w:rsidRPr="00C63A49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status określony w ust. 1, zastosowanie mają zapisy ust. 5.</w:t>
      </w:r>
    </w:p>
    <w:p w14:paraId="4969080A" w14:textId="77777777" w:rsidR="00213EB7" w:rsidRDefault="00213EB7" w:rsidP="00213EB7">
      <w:pPr>
        <w:widowControl w:val="0"/>
        <w:suppressAutoHyphens/>
        <w:spacing w:after="0" w:line="276" w:lineRule="auto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§ 7</w:t>
      </w:r>
    </w:p>
    <w:p w14:paraId="5D66394E" w14:textId="77777777" w:rsidR="00213EB7" w:rsidRDefault="00213EB7" w:rsidP="00213EB7">
      <w:pPr>
        <w:widowControl w:val="0"/>
        <w:suppressAutoHyphens/>
        <w:spacing w:after="0" w:line="276" w:lineRule="auto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Przetwarzanie danych osobowych</w:t>
      </w:r>
    </w:p>
    <w:p w14:paraId="35B13EBA" w14:textId="77777777" w:rsidR="00213EB7" w:rsidRDefault="00213EB7" w:rsidP="00213EB7">
      <w:pPr>
        <w:widowControl w:val="0"/>
        <w:suppressAutoHyphens/>
        <w:spacing w:after="0" w:line="276" w:lineRule="auto"/>
        <w:ind w:left="345" w:firstLine="0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Zgodnie z art. 13 ust. 1 i 2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1), dalej „RODO”, Zamawiający informuje, że:</w:t>
      </w:r>
    </w:p>
    <w:p w14:paraId="6BC033CB" w14:textId="77777777" w:rsidR="00213EB7" w:rsidRDefault="00213EB7" w:rsidP="00213EB7">
      <w:pPr>
        <w:pStyle w:val="Akapitzlist"/>
        <w:widowControl w:val="0"/>
        <w:numPr>
          <w:ilvl w:val="0"/>
          <w:numId w:val="60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Administratorem danych osobowych zbieranych i przetwarzanych w celu zawarcia umowy oraz realizacji umowy jest Biuro Rachunkowe BIUREX Sp. z o.o., z siedzibą w Kielcach, ul. Tarnowska 15, 25-394 Kielce.</w:t>
      </w:r>
    </w:p>
    <w:p w14:paraId="478FE4DD" w14:textId="77777777" w:rsidR="00213EB7" w:rsidRDefault="00213EB7" w:rsidP="00213EB7">
      <w:pPr>
        <w:pStyle w:val="Akapitzlist"/>
        <w:widowControl w:val="0"/>
        <w:numPr>
          <w:ilvl w:val="0"/>
          <w:numId w:val="60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Dane osobowe mogą zostać ujawnione właściwym organom oraz podmiotom upoważnionym zgodnie z obowiązującym prawem.</w:t>
      </w:r>
    </w:p>
    <w:p w14:paraId="764BBE56" w14:textId="77777777" w:rsidR="00213EB7" w:rsidRDefault="00213EB7" w:rsidP="00213EB7">
      <w:pPr>
        <w:pStyle w:val="Akapitzlist"/>
        <w:widowControl w:val="0"/>
        <w:numPr>
          <w:ilvl w:val="0"/>
          <w:numId w:val="60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W sprawach z zakresu ochrony danych osobowych mogą Państwo kontaktować się adresem e-mail: rodo@biurex.pl;</w:t>
      </w:r>
    </w:p>
    <w:p w14:paraId="52D1D118" w14:textId="77777777" w:rsidR="00213EB7" w:rsidRDefault="00213EB7" w:rsidP="00213EB7">
      <w:pPr>
        <w:pStyle w:val="Akapitzlist"/>
        <w:widowControl w:val="0"/>
        <w:numPr>
          <w:ilvl w:val="0"/>
          <w:numId w:val="60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Dane osobowe przetwarzane będą na podstawie art. 6 ust. 1 lit. c RODO w celu związanym z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lastRenderedPageBreak/>
        <w:t>postępowaniem o udzielenie niniejszego zamówienia;</w:t>
      </w:r>
    </w:p>
    <w:p w14:paraId="564F5644" w14:textId="77777777" w:rsidR="00213EB7" w:rsidRDefault="00213EB7" w:rsidP="00213EB7">
      <w:pPr>
        <w:pStyle w:val="Akapitzlist"/>
        <w:widowControl w:val="0"/>
        <w:numPr>
          <w:ilvl w:val="0"/>
          <w:numId w:val="60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Pani/Pana dane osobowe będą przechowywane przez okres niezbędny do realizacji obowiązków prawnych ciążących na Administratorze z uwzględnieniem okresów przechowywania określonych w przepisach odrębnych, w tym przepisów archiwalnych;</w:t>
      </w:r>
    </w:p>
    <w:p w14:paraId="3CAD52A8" w14:textId="77777777" w:rsidR="00213EB7" w:rsidRDefault="00213EB7" w:rsidP="00213EB7">
      <w:pPr>
        <w:pStyle w:val="Akapitzlist"/>
        <w:widowControl w:val="0"/>
        <w:numPr>
          <w:ilvl w:val="0"/>
          <w:numId w:val="60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Obowiązek podania przez Panią/Pana danych osobowych bezpośrednio Pani/Pana dotyczących jest wymogiem ustawowym określonym w przepisach ustawy </w:t>
      </w:r>
      <w:proofErr w:type="spellStart"/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Pzp</w:t>
      </w:r>
      <w:proofErr w:type="spellEnd"/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, związanym z udziałem w postępowaniu o udzielenie zamówienia publicznego;</w:t>
      </w:r>
    </w:p>
    <w:p w14:paraId="6048DCB5" w14:textId="77777777" w:rsidR="00213EB7" w:rsidRDefault="00213EB7" w:rsidP="00213EB7">
      <w:pPr>
        <w:pStyle w:val="Akapitzlist"/>
        <w:widowControl w:val="0"/>
        <w:numPr>
          <w:ilvl w:val="0"/>
          <w:numId w:val="60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W odniesieniu do Pani/Pana danych osobowych decyzje nie będą podejmowane w sposób automatyzowany, stosowanie do art. 22 RODO;</w:t>
      </w:r>
    </w:p>
    <w:p w14:paraId="6647F840" w14:textId="77777777" w:rsidR="00213EB7" w:rsidRDefault="00213EB7" w:rsidP="00213EB7">
      <w:pPr>
        <w:pStyle w:val="Akapitzlist"/>
        <w:widowControl w:val="0"/>
        <w:numPr>
          <w:ilvl w:val="0"/>
          <w:numId w:val="60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Podanie danych jest dobrowolne, ale konieczne dla zawarcia umowy oraz realizacji umowy;</w:t>
      </w:r>
    </w:p>
    <w:p w14:paraId="720B89B0" w14:textId="77777777" w:rsidR="00213EB7" w:rsidRDefault="00213EB7" w:rsidP="00213EB7">
      <w:pPr>
        <w:pStyle w:val="Akapitzlist"/>
        <w:widowControl w:val="0"/>
        <w:numPr>
          <w:ilvl w:val="0"/>
          <w:numId w:val="60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Osobom, które w ofercie podały swoje dane osobowe przysługuje:</w:t>
      </w:r>
    </w:p>
    <w:p w14:paraId="3FAE07FE" w14:textId="77777777" w:rsidR="00213EB7" w:rsidRDefault="00213EB7" w:rsidP="00213EB7">
      <w:pPr>
        <w:pStyle w:val="Akapitzlist"/>
        <w:widowControl w:val="0"/>
        <w:numPr>
          <w:ilvl w:val="0"/>
          <w:numId w:val="61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na podstawie art. 15 RODO prawo dostępu do treści swoich danych oraz na podstawie art. 16 RODO możliwości ich sprostowania, poprawienia, ograniczenia przetwarzania oraz przenoszenia swoich danych, a także w przypadkach przewidzianych prawem.</w:t>
      </w:r>
    </w:p>
    <w:p w14:paraId="12757A36" w14:textId="77777777" w:rsidR="00213EB7" w:rsidRDefault="00213EB7" w:rsidP="00213EB7">
      <w:pPr>
        <w:pStyle w:val="Akapitzlist"/>
        <w:widowControl w:val="0"/>
        <w:numPr>
          <w:ilvl w:val="0"/>
          <w:numId w:val="61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na podstawie art. 18 RODO prawo żądania od administratora ograniczenia przetwarzania danych osobowych z zastrzeżeniem przypadków, o których mowa w art. 18 ust. 2 RODO;</w:t>
      </w:r>
    </w:p>
    <w:p w14:paraId="3FDE226A" w14:textId="77777777" w:rsidR="00213EB7" w:rsidRDefault="00213EB7" w:rsidP="00213EB7">
      <w:pPr>
        <w:pStyle w:val="Akapitzlist"/>
        <w:widowControl w:val="0"/>
        <w:suppressAutoHyphens/>
        <w:spacing w:after="0" w:line="276" w:lineRule="auto"/>
        <w:ind w:left="1065" w:firstLine="0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prawo do wniesienia skargi do organu nadzorczego w przypadku, gdy przetwarzanie danych odbywa się z naruszeniem przepisów powyższego rozporządzenia tj. Prezesa Ochrony Danych Osobowych.</w:t>
      </w:r>
    </w:p>
    <w:p w14:paraId="47DB0A35" w14:textId="77777777" w:rsidR="00213EB7" w:rsidRDefault="00213EB7" w:rsidP="00213EB7">
      <w:pPr>
        <w:pStyle w:val="Akapitzlist"/>
        <w:widowControl w:val="0"/>
        <w:numPr>
          <w:ilvl w:val="0"/>
          <w:numId w:val="60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Nie przysługuje Pani/Panu:</w:t>
      </w:r>
    </w:p>
    <w:p w14:paraId="39237AF5" w14:textId="77777777" w:rsidR="00213EB7" w:rsidRDefault="00213EB7" w:rsidP="00213EB7">
      <w:pPr>
        <w:pStyle w:val="Akapitzlist"/>
        <w:widowControl w:val="0"/>
        <w:numPr>
          <w:ilvl w:val="0"/>
          <w:numId w:val="62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w związku z art. 17 ust. 3 lit. b, d lub e RODO prawo do usunięcia danych osobowych;</w:t>
      </w:r>
    </w:p>
    <w:p w14:paraId="2130CB78" w14:textId="77777777" w:rsidR="00213EB7" w:rsidRDefault="00213EB7" w:rsidP="00213EB7">
      <w:pPr>
        <w:pStyle w:val="Akapitzlist"/>
        <w:widowControl w:val="0"/>
        <w:numPr>
          <w:ilvl w:val="0"/>
          <w:numId w:val="62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prawo do przenoszenia danych osobowych, o którym mowa w art. 20 RODO;</w:t>
      </w:r>
    </w:p>
    <w:p w14:paraId="67FA727D" w14:textId="77777777" w:rsidR="00213EB7" w:rsidRDefault="00213EB7" w:rsidP="00213EB7">
      <w:pPr>
        <w:pStyle w:val="Akapitzlist"/>
        <w:widowControl w:val="0"/>
        <w:numPr>
          <w:ilvl w:val="0"/>
          <w:numId w:val="62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na podstawie art. 21 RODO prawo sprzeciwu, wobec przetwarzania danych osobowych, gdyż podstawą prawną przetwarzania Pani/Pana danych osobowych jest art. 6 ust. 1 lit. c RODO.</w:t>
      </w:r>
    </w:p>
    <w:p w14:paraId="0E071296" w14:textId="77777777" w:rsidR="00213EB7" w:rsidRDefault="00213EB7" w:rsidP="00213EB7">
      <w:pPr>
        <w:widowControl w:val="0"/>
        <w:suppressAutoHyphens/>
        <w:spacing w:after="0" w:line="276" w:lineRule="auto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§ 8</w:t>
      </w:r>
    </w:p>
    <w:p w14:paraId="4060AA8E" w14:textId="77777777" w:rsidR="00213EB7" w:rsidRDefault="00213EB7" w:rsidP="00213EB7">
      <w:pPr>
        <w:widowControl w:val="0"/>
        <w:suppressAutoHyphens/>
        <w:spacing w:after="0" w:line="276" w:lineRule="auto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Postanowienia końcowe</w:t>
      </w:r>
    </w:p>
    <w:p w14:paraId="577BEDEA" w14:textId="77777777" w:rsidR="00213EB7" w:rsidRDefault="00213EB7" w:rsidP="00213EB7">
      <w:pPr>
        <w:pStyle w:val="Akapitzlist"/>
        <w:widowControl w:val="0"/>
        <w:numPr>
          <w:ilvl w:val="0"/>
          <w:numId w:val="63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W kwestiach nie uregulowanych niniejszą umową mają zastosowanie postanowienia Kodeksu Cywilnego, ustawy z dnia 27 sierpnia 2009 r. o finansach publicznych oraz inne powszechnie obowiązujące przepisy prawa.</w:t>
      </w:r>
    </w:p>
    <w:p w14:paraId="48630C2A" w14:textId="77777777" w:rsidR="00213EB7" w:rsidRDefault="00213EB7" w:rsidP="00213EB7">
      <w:pPr>
        <w:pStyle w:val="Akapitzlist"/>
        <w:widowControl w:val="0"/>
        <w:numPr>
          <w:ilvl w:val="0"/>
          <w:numId w:val="63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Wszelkie zmiany treści umowy dokonywane mogą być jedynie w formie pisemnej, pod rygorem nieważności.</w:t>
      </w:r>
    </w:p>
    <w:p w14:paraId="1AD67F27" w14:textId="77777777" w:rsidR="00213EB7" w:rsidRDefault="00213EB7" w:rsidP="00213EB7">
      <w:pPr>
        <w:pStyle w:val="Akapitzlist"/>
        <w:widowControl w:val="0"/>
        <w:numPr>
          <w:ilvl w:val="0"/>
          <w:numId w:val="63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Spory powstałe w tle realizacji niniejszej umowy będą rozstrzygane polubownie, w przypadku polubownego rozwiązania – spory rozstrzygane będą przez właściwy rzeczowo sąd powszechny, miejscowo właściwy dla siedziby Zamawiającego.</w:t>
      </w:r>
    </w:p>
    <w:p w14:paraId="31D8B11E" w14:textId="77777777" w:rsidR="00213EB7" w:rsidRDefault="00213EB7" w:rsidP="00213EB7">
      <w:pPr>
        <w:pStyle w:val="Akapitzlist"/>
        <w:widowControl w:val="0"/>
        <w:numPr>
          <w:ilvl w:val="0"/>
          <w:numId w:val="63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Umowa została sporządzona w 2 jednobrzmiących egzemplarzach, tj. 1 egz. dla Wykonawcy i 1 egz. dla Zamawiającego.</w:t>
      </w:r>
    </w:p>
    <w:p w14:paraId="610F9D58" w14:textId="77777777" w:rsidR="00213EB7" w:rsidRDefault="00213EB7" w:rsidP="00213EB7">
      <w:pPr>
        <w:pStyle w:val="Akapitzlist"/>
        <w:widowControl w:val="0"/>
        <w:numPr>
          <w:ilvl w:val="0"/>
          <w:numId w:val="63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Integralną część umowy stanowią następujące Załączniki:</w:t>
      </w:r>
    </w:p>
    <w:p w14:paraId="2F1423D1" w14:textId="09BBE5E2" w:rsidR="00213EB7" w:rsidRDefault="00213EB7" w:rsidP="00213EB7">
      <w:pPr>
        <w:pStyle w:val="Akapitzlist"/>
        <w:widowControl w:val="0"/>
        <w:numPr>
          <w:ilvl w:val="0"/>
          <w:numId w:val="64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Zapytanie ofertowe nr </w:t>
      </w:r>
      <w:r w:rsidR="001573F7">
        <w:rPr>
          <w:rFonts w:ascii="Times New Roman" w:hAnsi="Times New Roman" w:cs="Times New Roman"/>
          <w:b/>
          <w:color w:val="000000" w:themeColor="text1"/>
          <w:sz w:val="22"/>
        </w:rPr>
        <w:t>EFS/BIUR/0</w:t>
      </w:r>
      <w:r w:rsidR="005C5564">
        <w:rPr>
          <w:rFonts w:ascii="Times New Roman" w:hAnsi="Times New Roman" w:cs="Times New Roman"/>
          <w:b/>
          <w:color w:val="000000" w:themeColor="text1"/>
          <w:sz w:val="22"/>
        </w:rPr>
        <w:t>2</w:t>
      </w:r>
      <w:r w:rsidR="001573F7">
        <w:rPr>
          <w:rFonts w:ascii="Times New Roman" w:hAnsi="Times New Roman" w:cs="Times New Roman"/>
          <w:b/>
          <w:color w:val="000000" w:themeColor="text1"/>
          <w:sz w:val="22"/>
        </w:rPr>
        <w:t>/2026/SZKOL</w:t>
      </w:r>
      <w:r w:rsidR="001573F7">
        <w:rPr>
          <w:rFonts w:ascii="Times New Roman" w:hAnsi="Times New Roman" w:cs="Times New Roman"/>
          <w:bCs/>
          <w:sz w:val="22"/>
        </w:rPr>
        <w:t xml:space="preserve"> z dnia </w:t>
      </w:r>
      <w:r w:rsidR="00267928">
        <w:rPr>
          <w:rFonts w:ascii="Times New Roman" w:hAnsi="Times New Roman" w:cs="Times New Roman"/>
          <w:bCs/>
          <w:sz w:val="22"/>
        </w:rPr>
        <w:t>2</w:t>
      </w:r>
      <w:r w:rsidR="005C5564">
        <w:rPr>
          <w:rFonts w:ascii="Times New Roman" w:hAnsi="Times New Roman" w:cs="Times New Roman"/>
          <w:bCs/>
          <w:sz w:val="22"/>
        </w:rPr>
        <w:t>9</w:t>
      </w:r>
      <w:r w:rsidR="001573F7">
        <w:rPr>
          <w:rFonts w:ascii="Times New Roman" w:hAnsi="Times New Roman" w:cs="Times New Roman"/>
          <w:bCs/>
          <w:sz w:val="22"/>
        </w:rPr>
        <w:t>-0</w:t>
      </w:r>
      <w:r w:rsidR="00267928">
        <w:rPr>
          <w:rFonts w:ascii="Times New Roman" w:hAnsi="Times New Roman" w:cs="Times New Roman"/>
          <w:bCs/>
          <w:sz w:val="22"/>
        </w:rPr>
        <w:t>4</w:t>
      </w:r>
      <w:r w:rsidR="001573F7">
        <w:rPr>
          <w:rFonts w:ascii="Times New Roman" w:hAnsi="Times New Roman" w:cs="Times New Roman"/>
          <w:bCs/>
          <w:sz w:val="22"/>
        </w:rPr>
        <w:t>-2026 r.</w:t>
      </w:r>
    </w:p>
    <w:p w14:paraId="32AEE384" w14:textId="77777777" w:rsidR="00213EB7" w:rsidRDefault="00213EB7" w:rsidP="00213EB7">
      <w:pPr>
        <w:pStyle w:val="Akapitzlist"/>
        <w:widowControl w:val="0"/>
        <w:numPr>
          <w:ilvl w:val="0"/>
          <w:numId w:val="64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Oferta Wykonawcy</w:t>
      </w:r>
    </w:p>
    <w:p w14:paraId="7A5B0994" w14:textId="77777777" w:rsidR="00213EB7" w:rsidRDefault="00213EB7" w:rsidP="00213EB7">
      <w:pPr>
        <w:widowControl w:val="0"/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p w14:paraId="118B6FAD" w14:textId="77777777" w:rsidR="00213EB7" w:rsidRDefault="00213EB7" w:rsidP="00213EB7">
      <w:pPr>
        <w:widowControl w:val="0"/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p w14:paraId="2D47EB88" w14:textId="77777777" w:rsidR="00213EB7" w:rsidRDefault="00213EB7" w:rsidP="00213EB7">
      <w:pPr>
        <w:widowControl w:val="0"/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p w14:paraId="3B239646" w14:textId="77777777" w:rsidR="00213EB7" w:rsidRDefault="00213EB7" w:rsidP="00213EB7">
      <w:pPr>
        <w:widowControl w:val="0"/>
        <w:tabs>
          <w:tab w:val="left" w:pos="7009"/>
        </w:tabs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</w:p>
    <w:p w14:paraId="5F48DB69" w14:textId="77777777" w:rsidR="00213EB7" w:rsidRDefault="00213EB7" w:rsidP="00213EB7">
      <w:pPr>
        <w:widowControl w:val="0"/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tbl>
      <w:tblPr>
        <w:tblStyle w:val="Tabela-Siatka"/>
        <w:tblW w:w="0" w:type="auto"/>
        <w:tblInd w:w="7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80"/>
        <w:gridCol w:w="4180"/>
      </w:tblGrid>
      <w:tr w:rsidR="00213EB7" w14:paraId="2B87FE94" w14:textId="77777777">
        <w:tc>
          <w:tcPr>
            <w:tcW w:w="4530" w:type="dxa"/>
            <w:hideMark/>
          </w:tcPr>
          <w:p w14:paraId="09163F23" w14:textId="77777777" w:rsidR="00213EB7" w:rsidRDefault="00213EB7">
            <w:pPr>
              <w:widowControl w:val="0"/>
              <w:suppressAutoHyphens/>
              <w:spacing w:after="0" w:line="276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………………………………….</w:t>
            </w:r>
          </w:p>
        </w:tc>
        <w:tc>
          <w:tcPr>
            <w:tcW w:w="4530" w:type="dxa"/>
            <w:hideMark/>
          </w:tcPr>
          <w:p w14:paraId="3580DC16" w14:textId="77777777" w:rsidR="00213EB7" w:rsidRDefault="00213EB7">
            <w:pPr>
              <w:widowControl w:val="0"/>
              <w:suppressAutoHyphens/>
              <w:spacing w:after="0" w:line="276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………………………………….</w:t>
            </w:r>
          </w:p>
        </w:tc>
      </w:tr>
      <w:tr w:rsidR="00213EB7" w14:paraId="5CB678A6" w14:textId="77777777">
        <w:tc>
          <w:tcPr>
            <w:tcW w:w="4530" w:type="dxa"/>
            <w:hideMark/>
          </w:tcPr>
          <w:p w14:paraId="1B3E2B4A" w14:textId="77777777" w:rsidR="00213EB7" w:rsidRDefault="00213EB7">
            <w:pPr>
              <w:widowControl w:val="0"/>
              <w:suppressAutoHyphens/>
              <w:spacing w:after="0" w:line="276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b/>
                <w:bCs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b/>
                <w:bCs/>
                <w:color w:val="auto"/>
                <w:kern w:val="2"/>
                <w:sz w:val="22"/>
                <w:lang w:eastAsia="ja-JP" w:bidi="fa-IR"/>
              </w:rPr>
              <w:t>Zamawiający</w:t>
            </w:r>
          </w:p>
        </w:tc>
        <w:tc>
          <w:tcPr>
            <w:tcW w:w="4530" w:type="dxa"/>
            <w:hideMark/>
          </w:tcPr>
          <w:p w14:paraId="3B0F8036" w14:textId="77777777" w:rsidR="00213EB7" w:rsidRDefault="00213EB7">
            <w:pPr>
              <w:widowControl w:val="0"/>
              <w:suppressAutoHyphens/>
              <w:spacing w:after="0" w:line="276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b/>
                <w:bCs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b/>
                <w:bCs/>
                <w:color w:val="auto"/>
                <w:kern w:val="2"/>
                <w:sz w:val="22"/>
                <w:lang w:eastAsia="ja-JP" w:bidi="fa-IR"/>
              </w:rPr>
              <w:t>Wykonawca</w:t>
            </w:r>
          </w:p>
        </w:tc>
      </w:tr>
    </w:tbl>
    <w:p w14:paraId="5F3F5AC2" w14:textId="77777777" w:rsidR="00213EB7" w:rsidRDefault="00213EB7" w:rsidP="00213EB7">
      <w:pPr>
        <w:widowControl w:val="0"/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p w14:paraId="6F68239B" w14:textId="77777777" w:rsidR="009235A3" w:rsidRPr="00B30257" w:rsidRDefault="009235A3" w:rsidP="003D6DE9">
      <w:pPr>
        <w:rPr>
          <w:rFonts w:ascii="Times New Roman" w:hAnsi="Times New Roman" w:cs="Times New Roman"/>
          <w:sz w:val="24"/>
          <w:szCs w:val="24"/>
        </w:rPr>
      </w:pPr>
    </w:p>
    <w:sectPr w:rsidR="009235A3" w:rsidRPr="00B30257" w:rsidSect="00311B3E">
      <w:headerReference w:type="default" r:id="rId7"/>
      <w:footerReference w:type="even" r:id="rId8"/>
      <w:footerReference w:type="default" r:id="rId9"/>
      <w:pgSz w:w="11906" w:h="16838"/>
      <w:pgMar w:top="2223" w:right="1418" w:bottom="1418" w:left="1418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7A930C" w14:textId="77777777" w:rsidR="004C0BF0" w:rsidRDefault="004C0BF0" w:rsidP="00087099">
      <w:pPr>
        <w:spacing w:after="0" w:line="240" w:lineRule="auto"/>
      </w:pPr>
      <w:r>
        <w:separator/>
      </w:r>
    </w:p>
  </w:endnote>
  <w:endnote w:type="continuationSeparator" w:id="0">
    <w:p w14:paraId="0892FD6E" w14:textId="77777777" w:rsidR="004C0BF0" w:rsidRDefault="004C0BF0" w:rsidP="000870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EFF419" w14:textId="77777777" w:rsidR="0049328A" w:rsidRDefault="0049328A">
    <w:pPr>
      <w:pStyle w:val="Stopka"/>
    </w:pPr>
    <w:r>
      <w:rPr>
        <w:noProof/>
      </w:rPr>
      <w:drawing>
        <wp:inline distT="0" distB="0" distL="0" distR="0" wp14:anchorId="46300F43" wp14:editId="3CC648CB">
          <wp:extent cx="6648450" cy="800100"/>
          <wp:effectExtent l="0" t="0" r="0" b="0"/>
          <wp:docPr id="3" name="Obraz 3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drawing>
        <wp:inline distT="0" distB="0" distL="0" distR="0" wp14:anchorId="1DE36A37" wp14:editId="386E8AFC">
          <wp:extent cx="6648450" cy="800100"/>
          <wp:effectExtent l="0" t="0" r="0" b="0"/>
          <wp:docPr id="4" name="Obraz 4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eastAsiaTheme="majorEastAsia" w:hAnsiTheme="majorHAnsi" w:cstheme="majorBidi"/>
        <w:sz w:val="28"/>
        <w:szCs w:val="28"/>
      </w:rPr>
      <w:id w:val="548808581"/>
      <w:docPartObj>
        <w:docPartGallery w:val="Page Numbers (Bottom of Page)"/>
        <w:docPartUnique/>
      </w:docPartObj>
    </w:sdtPr>
    <w:sdtEndPr/>
    <w:sdtContent>
      <w:p w14:paraId="4F9AB1B9" w14:textId="77777777" w:rsidR="00BD2829" w:rsidRDefault="00BD2829">
        <w:pPr>
          <w:pStyle w:val="Stopk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</w:p>
      <w:tbl>
        <w:tblPr>
          <w:tblStyle w:val="Tabela-Siatka2"/>
          <w:tblW w:w="0" w:type="auto"/>
          <w:jc w:val="center"/>
          <w:tblLook w:val="04A0" w:firstRow="1" w:lastRow="0" w:firstColumn="1" w:lastColumn="0" w:noHBand="0" w:noVBand="1"/>
        </w:tblPr>
        <w:tblGrid>
          <w:gridCol w:w="2395"/>
          <w:gridCol w:w="4111"/>
          <w:gridCol w:w="2534"/>
        </w:tblGrid>
        <w:tr w:rsidR="00BD2829" w:rsidRPr="00FF04B0" w14:paraId="577A7632" w14:textId="77777777" w:rsidTr="00E871A6">
          <w:trPr>
            <w:jc w:val="center"/>
          </w:trPr>
          <w:tc>
            <w:tcPr>
              <w:tcW w:w="2395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7CA0E417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Beneficjent:</w:t>
              </w:r>
            </w:p>
            <w:p w14:paraId="435B370C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Biuro Rachunkowe BIUREX Sp. z o.o.</w:t>
              </w:r>
            </w:p>
            <w:p w14:paraId="1D5BA865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ul. Tarnowska 15, 25-394 Kielce</w:t>
              </w:r>
            </w:p>
            <w:p w14:paraId="6057E6C8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tel. 607 033 240</w:t>
              </w:r>
            </w:p>
            <w:p w14:paraId="273D7A6C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e-mail: rekrutacja@biurex.pl</w:t>
              </w:r>
            </w:p>
            <w:p w14:paraId="7C8E4D0F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www.biurex.pl</w:t>
              </w:r>
            </w:p>
          </w:tc>
          <w:tc>
            <w:tcPr>
              <w:tcW w:w="4111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7A2F31C1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Projekt AKADEMIA SUKCESU ZAWODOWEGO </w:t>
              </w:r>
            </w:p>
            <w:p w14:paraId="7F94BC4F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realizowany w ramach Priorytetu FESW.10 Aktywni na rynku pracy Działania FESW.10.05 Zrównoważony rynek pracy – nowa „JA” programu regionalnego Fundusze Europejskie dla Świętokrzyskiego 2021-2027 współfinansowanego ze środków Europejskiego Funduszu Społecznego Plus</w:t>
              </w:r>
            </w:p>
          </w:tc>
          <w:tc>
            <w:tcPr>
              <w:tcW w:w="2534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08092501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Partner projektu:</w:t>
              </w:r>
            </w:p>
            <w:p w14:paraId="61DD460B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Regionalne Centrum Wolontariatu </w:t>
              </w:r>
            </w:p>
            <w:p w14:paraId="00D4F40F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 xml:space="preserve">ul. </w:t>
              </w:r>
              <w:proofErr w:type="spellStart"/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Żeromskiego</w:t>
              </w:r>
              <w:proofErr w:type="spellEnd"/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 xml:space="preserve"> 36, 25-370 Kielce </w:t>
              </w:r>
            </w:p>
            <w:p w14:paraId="04A391AF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tel. 41 362 14 12</w:t>
              </w:r>
            </w:p>
            <w:p w14:paraId="12189CD4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e-mail: kontakt@centrumwolontariatu.eu</w:t>
              </w:r>
            </w:p>
            <w:p w14:paraId="55451D1B" w14:textId="77777777" w:rsidR="00BD2829" w:rsidRPr="003D6DE9" w:rsidRDefault="00BD2829" w:rsidP="00BD2829">
              <w:pPr>
                <w:tabs>
                  <w:tab w:val="left" w:pos="470"/>
                </w:tabs>
                <w:spacing w:after="0" w:line="240" w:lineRule="auto"/>
                <w:ind w:left="0" w:firstLine="0"/>
                <w:jc w:val="righ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https://centrumwolontariatu.eu/</w:t>
              </w:r>
            </w:p>
          </w:tc>
        </w:tr>
      </w:tbl>
      <w:p w14:paraId="101542F8" w14:textId="77777777" w:rsidR="00BD2829" w:rsidRDefault="00BD2829" w:rsidP="00BD2829">
        <w:pPr>
          <w:pStyle w:val="Stopka"/>
          <w:spacing w:before="240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 xml:space="preserve">str. </w: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begin"/>
        </w:r>
        <w:r w:rsidRPr="00BD2829">
          <w:rPr>
            <w:rFonts w:ascii="Times New Roman" w:hAnsi="Times New Roman" w:cs="Times New Roman"/>
            <w:sz w:val="16"/>
            <w:szCs w:val="16"/>
          </w:rPr>
          <w:instrText>PAGE    \* MERGEFORMAT</w:instrTex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separate"/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>2</w:t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fldChar w:fldCharType="end"/>
        </w:r>
      </w:p>
    </w:sdtContent>
  </w:sdt>
  <w:p w14:paraId="1AB6DFAA" w14:textId="77777777" w:rsidR="00087099" w:rsidRDefault="00087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A43A6E" w14:textId="77777777" w:rsidR="004C0BF0" w:rsidRDefault="004C0BF0" w:rsidP="00087099">
      <w:pPr>
        <w:spacing w:after="0" w:line="240" w:lineRule="auto"/>
      </w:pPr>
      <w:r>
        <w:separator/>
      </w:r>
    </w:p>
  </w:footnote>
  <w:footnote w:type="continuationSeparator" w:id="0">
    <w:p w14:paraId="16215895" w14:textId="77777777" w:rsidR="004C0BF0" w:rsidRDefault="004C0BF0" w:rsidP="000870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4998" w:type="pct"/>
      <w:tblInd w:w="-1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831"/>
      <w:gridCol w:w="2558"/>
      <w:gridCol w:w="1984"/>
      <w:gridCol w:w="2693"/>
    </w:tblGrid>
    <w:tr w:rsidR="00B91A41" w:rsidRPr="00B91A41" w14:paraId="65A02C85" w14:textId="77777777" w:rsidTr="00B91A41">
      <w:tc>
        <w:tcPr>
          <w:tcW w:w="1010" w:type="pct"/>
          <w:hideMark/>
        </w:tcPr>
        <w:p w14:paraId="23711352" w14:textId="77777777" w:rsidR="00B91A41" w:rsidRPr="00B91A41" w:rsidRDefault="00B91A41" w:rsidP="00B91A41">
          <w:pPr>
            <w:spacing w:after="0" w:line="240" w:lineRule="auto"/>
            <w:ind w:left="0" w:firstLine="0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11" w:type="pct"/>
          <w:hideMark/>
        </w:tcPr>
        <w:p w14:paraId="43FEF460" w14:textId="77777777" w:rsidR="00B91A41" w:rsidRPr="00B91A41" w:rsidRDefault="00B91A41" w:rsidP="00B91A41">
          <w:pPr>
            <w:spacing w:after="0" w:line="240" w:lineRule="auto"/>
            <w:ind w:left="0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094" w:type="pct"/>
          <w:hideMark/>
        </w:tcPr>
        <w:p w14:paraId="26F1DA92" w14:textId="77777777" w:rsidR="00B91A41" w:rsidRPr="00B91A41" w:rsidRDefault="00B91A41" w:rsidP="00B91A41">
          <w:pPr>
            <w:spacing w:after="0" w:line="240" w:lineRule="auto"/>
            <w:ind w:left="0" w:right="47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85" w:type="pct"/>
          <w:hideMark/>
        </w:tcPr>
        <w:p w14:paraId="275AE8C2" w14:textId="77777777" w:rsidR="00B91A41" w:rsidRPr="00B91A41" w:rsidRDefault="00B91A41" w:rsidP="00B91A41">
          <w:pPr>
            <w:spacing w:after="0" w:line="240" w:lineRule="auto"/>
            <w:ind w:left="0" w:firstLine="0"/>
            <w:jc w:val="right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</w:tr>
  </w:tbl>
  <w:p w14:paraId="4CD8E68C" w14:textId="77777777" w:rsidR="00087099" w:rsidRDefault="008F5F7B">
    <w:pPr>
      <w:pStyle w:val="Nagwek"/>
    </w:pPr>
    <w:r>
      <w:rPr>
        <w:noProof/>
      </w:rPr>
      <w:drawing>
        <wp:inline distT="0" distB="0" distL="0" distR="0" wp14:anchorId="0896DFFE" wp14:editId="1F1BC554">
          <wp:extent cx="5554345" cy="532765"/>
          <wp:effectExtent l="0" t="0" r="8255" b="635"/>
          <wp:docPr id="191170880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1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54345" cy="5327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724D7"/>
    <w:multiLevelType w:val="hybridMultilevel"/>
    <w:tmpl w:val="24AC3D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6C5986"/>
    <w:multiLevelType w:val="hybridMultilevel"/>
    <w:tmpl w:val="837CD4D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9D555F0"/>
    <w:multiLevelType w:val="hybridMultilevel"/>
    <w:tmpl w:val="9024495C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B0150C6"/>
    <w:multiLevelType w:val="hybridMultilevel"/>
    <w:tmpl w:val="C30AF488"/>
    <w:lvl w:ilvl="0" w:tplc="B3FE968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800729"/>
    <w:multiLevelType w:val="hybridMultilevel"/>
    <w:tmpl w:val="AFCEE98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313FA0"/>
    <w:multiLevelType w:val="multilevel"/>
    <w:tmpl w:val="F1EC8E2E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2"/>
      <w:numFmt w:val="decimal"/>
      <w:isLgl/>
      <w:lvlText w:val="%1.%2"/>
      <w:lvlJc w:val="left"/>
      <w:pPr>
        <w:ind w:left="705" w:hanging="360"/>
      </w:pPr>
    </w:lvl>
    <w:lvl w:ilvl="2">
      <w:start w:val="1"/>
      <w:numFmt w:val="decimal"/>
      <w:isLgl/>
      <w:lvlText w:val="%1.%2.%3"/>
      <w:lvlJc w:val="left"/>
      <w:pPr>
        <w:ind w:left="1410" w:hanging="720"/>
      </w:pPr>
    </w:lvl>
    <w:lvl w:ilvl="3">
      <w:start w:val="1"/>
      <w:numFmt w:val="decimal"/>
      <w:isLgl/>
      <w:lvlText w:val="%1.%2.%3.%4"/>
      <w:lvlJc w:val="left"/>
      <w:pPr>
        <w:ind w:left="1755" w:hanging="720"/>
      </w:pPr>
    </w:lvl>
    <w:lvl w:ilvl="4">
      <w:start w:val="1"/>
      <w:numFmt w:val="decimal"/>
      <w:isLgl/>
      <w:lvlText w:val="%1.%2.%3.%4.%5"/>
      <w:lvlJc w:val="left"/>
      <w:pPr>
        <w:ind w:left="2460" w:hanging="1080"/>
      </w:pPr>
    </w:lvl>
    <w:lvl w:ilvl="5">
      <w:start w:val="1"/>
      <w:numFmt w:val="decimal"/>
      <w:isLgl/>
      <w:lvlText w:val="%1.%2.%3.%4.%5.%6"/>
      <w:lvlJc w:val="left"/>
      <w:pPr>
        <w:ind w:left="2805" w:hanging="1080"/>
      </w:pPr>
    </w:lvl>
    <w:lvl w:ilvl="6">
      <w:start w:val="1"/>
      <w:numFmt w:val="decimal"/>
      <w:isLgl/>
      <w:lvlText w:val="%1.%2.%3.%4.%5.%6.%7"/>
      <w:lvlJc w:val="left"/>
      <w:pPr>
        <w:ind w:left="3510" w:hanging="1440"/>
      </w:pPr>
    </w:lvl>
    <w:lvl w:ilvl="7">
      <w:start w:val="1"/>
      <w:numFmt w:val="decimal"/>
      <w:isLgl/>
      <w:lvlText w:val="%1.%2.%3.%4.%5.%6.%7.%8"/>
      <w:lvlJc w:val="left"/>
      <w:pPr>
        <w:ind w:left="3855" w:hanging="1440"/>
      </w:pPr>
    </w:lvl>
    <w:lvl w:ilvl="8">
      <w:start w:val="1"/>
      <w:numFmt w:val="decimal"/>
      <w:isLgl/>
      <w:lvlText w:val="%1.%2.%3.%4.%5.%6.%7.%8.%9"/>
      <w:lvlJc w:val="left"/>
      <w:pPr>
        <w:ind w:left="4200" w:hanging="1440"/>
      </w:pPr>
    </w:lvl>
  </w:abstractNum>
  <w:abstractNum w:abstractNumId="6" w15:restartNumberingAfterBreak="0">
    <w:nsid w:val="126B3979"/>
    <w:multiLevelType w:val="hybridMultilevel"/>
    <w:tmpl w:val="1362F54A"/>
    <w:lvl w:ilvl="0" w:tplc="8B0A63E0">
      <w:start w:val="1"/>
      <w:numFmt w:val="bullet"/>
      <w:lvlText w:val=""/>
      <w:lvlJc w:val="left"/>
      <w:pPr>
        <w:ind w:left="8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7" w15:restartNumberingAfterBreak="0">
    <w:nsid w:val="13137526"/>
    <w:multiLevelType w:val="hybridMultilevel"/>
    <w:tmpl w:val="CAE69738"/>
    <w:lvl w:ilvl="0" w:tplc="B27013D0">
      <w:start w:val="1"/>
      <w:numFmt w:val="decimal"/>
      <w:lvlText w:val="%1."/>
      <w:lvlJc w:val="left"/>
      <w:pPr>
        <w:ind w:left="780" w:hanging="435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25" w:hanging="360"/>
      </w:pPr>
    </w:lvl>
    <w:lvl w:ilvl="2" w:tplc="0415001B" w:tentative="1">
      <w:start w:val="1"/>
      <w:numFmt w:val="lowerRoman"/>
      <w:lvlText w:val="%3."/>
      <w:lvlJc w:val="right"/>
      <w:pPr>
        <w:ind w:left="2145" w:hanging="180"/>
      </w:pPr>
    </w:lvl>
    <w:lvl w:ilvl="3" w:tplc="0415000F" w:tentative="1">
      <w:start w:val="1"/>
      <w:numFmt w:val="decimal"/>
      <w:lvlText w:val="%4."/>
      <w:lvlJc w:val="left"/>
      <w:pPr>
        <w:ind w:left="2865" w:hanging="360"/>
      </w:pPr>
    </w:lvl>
    <w:lvl w:ilvl="4" w:tplc="04150019" w:tentative="1">
      <w:start w:val="1"/>
      <w:numFmt w:val="lowerLetter"/>
      <w:lvlText w:val="%5."/>
      <w:lvlJc w:val="left"/>
      <w:pPr>
        <w:ind w:left="3585" w:hanging="360"/>
      </w:pPr>
    </w:lvl>
    <w:lvl w:ilvl="5" w:tplc="0415001B" w:tentative="1">
      <w:start w:val="1"/>
      <w:numFmt w:val="lowerRoman"/>
      <w:lvlText w:val="%6."/>
      <w:lvlJc w:val="right"/>
      <w:pPr>
        <w:ind w:left="4305" w:hanging="180"/>
      </w:pPr>
    </w:lvl>
    <w:lvl w:ilvl="6" w:tplc="0415000F" w:tentative="1">
      <w:start w:val="1"/>
      <w:numFmt w:val="decimal"/>
      <w:lvlText w:val="%7."/>
      <w:lvlJc w:val="left"/>
      <w:pPr>
        <w:ind w:left="5025" w:hanging="360"/>
      </w:pPr>
    </w:lvl>
    <w:lvl w:ilvl="7" w:tplc="04150019" w:tentative="1">
      <w:start w:val="1"/>
      <w:numFmt w:val="lowerLetter"/>
      <w:lvlText w:val="%8."/>
      <w:lvlJc w:val="left"/>
      <w:pPr>
        <w:ind w:left="5745" w:hanging="360"/>
      </w:pPr>
    </w:lvl>
    <w:lvl w:ilvl="8" w:tplc="0415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8" w15:restartNumberingAfterBreak="0">
    <w:nsid w:val="132075D3"/>
    <w:multiLevelType w:val="hybridMultilevel"/>
    <w:tmpl w:val="D82253C4"/>
    <w:lvl w:ilvl="0" w:tplc="1612367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3653AD0"/>
    <w:multiLevelType w:val="hybridMultilevel"/>
    <w:tmpl w:val="35D2384A"/>
    <w:lvl w:ilvl="0" w:tplc="8B0A63E0">
      <w:start w:val="1"/>
      <w:numFmt w:val="bullet"/>
      <w:lvlText w:val=""/>
      <w:lvlJc w:val="left"/>
      <w:pPr>
        <w:ind w:left="7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5214586"/>
    <w:multiLevelType w:val="hybridMultilevel"/>
    <w:tmpl w:val="C6F67D66"/>
    <w:lvl w:ilvl="0" w:tplc="0415000F">
      <w:start w:val="1"/>
      <w:numFmt w:val="decimal"/>
      <w:lvlText w:val="%1."/>
      <w:lvlJc w:val="left"/>
      <w:pPr>
        <w:ind w:left="1068" w:hanging="360"/>
      </w:p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1637027E"/>
    <w:multiLevelType w:val="hybridMultilevel"/>
    <w:tmpl w:val="CCF80446"/>
    <w:lvl w:ilvl="0" w:tplc="62966D6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6783759"/>
    <w:multiLevelType w:val="hybridMultilevel"/>
    <w:tmpl w:val="612ADDF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3" w15:restartNumberingAfterBreak="0">
    <w:nsid w:val="17AE298C"/>
    <w:multiLevelType w:val="hybridMultilevel"/>
    <w:tmpl w:val="7722EA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95D41E5"/>
    <w:multiLevelType w:val="hybridMultilevel"/>
    <w:tmpl w:val="6F743D3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19BB44D3"/>
    <w:multiLevelType w:val="hybridMultilevel"/>
    <w:tmpl w:val="35ECF976"/>
    <w:lvl w:ilvl="0" w:tplc="FFFFFFFF">
      <w:start w:val="1"/>
      <w:numFmt w:val="decimal"/>
      <w:lvlText w:val="%1."/>
      <w:lvlJc w:val="left"/>
      <w:pPr>
        <w:ind w:left="705" w:hanging="360"/>
      </w:pPr>
    </w:lvl>
    <w:lvl w:ilvl="1" w:tplc="04150017">
      <w:start w:val="1"/>
      <w:numFmt w:val="lowerLetter"/>
      <w:lvlText w:val="%2)"/>
      <w:lvlJc w:val="left"/>
      <w:pPr>
        <w:ind w:left="1065" w:hanging="360"/>
      </w:pPr>
    </w:lvl>
    <w:lvl w:ilvl="2" w:tplc="FFFFFFFF">
      <w:start w:val="1"/>
      <w:numFmt w:val="lowerRoman"/>
      <w:lvlText w:val="%3."/>
      <w:lvlJc w:val="right"/>
      <w:pPr>
        <w:ind w:left="2145" w:hanging="180"/>
      </w:pPr>
    </w:lvl>
    <w:lvl w:ilvl="3" w:tplc="FFFFFFFF">
      <w:start w:val="1"/>
      <w:numFmt w:val="decimal"/>
      <w:lvlText w:val="%4."/>
      <w:lvlJc w:val="left"/>
      <w:pPr>
        <w:ind w:left="2865" w:hanging="360"/>
      </w:pPr>
    </w:lvl>
    <w:lvl w:ilvl="4" w:tplc="FFFFFFFF">
      <w:start w:val="1"/>
      <w:numFmt w:val="lowerLetter"/>
      <w:lvlText w:val="%5."/>
      <w:lvlJc w:val="left"/>
      <w:pPr>
        <w:ind w:left="3585" w:hanging="360"/>
      </w:pPr>
    </w:lvl>
    <w:lvl w:ilvl="5" w:tplc="FFFFFFFF">
      <w:start w:val="1"/>
      <w:numFmt w:val="lowerRoman"/>
      <w:lvlText w:val="%6."/>
      <w:lvlJc w:val="right"/>
      <w:pPr>
        <w:ind w:left="4305" w:hanging="180"/>
      </w:pPr>
    </w:lvl>
    <w:lvl w:ilvl="6" w:tplc="FFFFFFFF">
      <w:start w:val="1"/>
      <w:numFmt w:val="decimal"/>
      <w:lvlText w:val="%7."/>
      <w:lvlJc w:val="left"/>
      <w:pPr>
        <w:ind w:left="5025" w:hanging="360"/>
      </w:pPr>
    </w:lvl>
    <w:lvl w:ilvl="7" w:tplc="FFFFFFFF">
      <w:start w:val="1"/>
      <w:numFmt w:val="lowerLetter"/>
      <w:lvlText w:val="%8."/>
      <w:lvlJc w:val="left"/>
      <w:pPr>
        <w:ind w:left="5745" w:hanging="360"/>
      </w:pPr>
    </w:lvl>
    <w:lvl w:ilvl="8" w:tplc="FFFFFFFF">
      <w:start w:val="1"/>
      <w:numFmt w:val="lowerRoman"/>
      <w:lvlText w:val="%9."/>
      <w:lvlJc w:val="right"/>
      <w:pPr>
        <w:ind w:left="6465" w:hanging="180"/>
      </w:pPr>
    </w:lvl>
  </w:abstractNum>
  <w:abstractNum w:abstractNumId="16" w15:restartNumberingAfterBreak="0">
    <w:nsid w:val="1E0015D9"/>
    <w:multiLevelType w:val="hybridMultilevel"/>
    <w:tmpl w:val="3C8C5B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FA647DD"/>
    <w:multiLevelType w:val="hybridMultilevel"/>
    <w:tmpl w:val="35D6CB20"/>
    <w:lvl w:ilvl="0" w:tplc="04150017">
      <w:start w:val="1"/>
      <w:numFmt w:val="lowerLetter"/>
      <w:lvlText w:val="%1)"/>
      <w:lvlJc w:val="left"/>
      <w:pPr>
        <w:ind w:left="1065" w:hanging="360"/>
      </w:pPr>
    </w:lvl>
    <w:lvl w:ilvl="1" w:tplc="04150019">
      <w:start w:val="1"/>
      <w:numFmt w:val="lowerLetter"/>
      <w:lvlText w:val="%2."/>
      <w:lvlJc w:val="left"/>
      <w:pPr>
        <w:ind w:left="1785" w:hanging="360"/>
      </w:pPr>
    </w:lvl>
    <w:lvl w:ilvl="2" w:tplc="0415001B">
      <w:start w:val="1"/>
      <w:numFmt w:val="lowerRoman"/>
      <w:lvlText w:val="%3."/>
      <w:lvlJc w:val="right"/>
      <w:pPr>
        <w:ind w:left="2505" w:hanging="180"/>
      </w:pPr>
    </w:lvl>
    <w:lvl w:ilvl="3" w:tplc="0415000F">
      <w:start w:val="1"/>
      <w:numFmt w:val="decimal"/>
      <w:lvlText w:val="%4."/>
      <w:lvlJc w:val="left"/>
      <w:pPr>
        <w:ind w:left="3225" w:hanging="360"/>
      </w:pPr>
    </w:lvl>
    <w:lvl w:ilvl="4" w:tplc="04150019">
      <w:start w:val="1"/>
      <w:numFmt w:val="lowerLetter"/>
      <w:lvlText w:val="%5."/>
      <w:lvlJc w:val="left"/>
      <w:pPr>
        <w:ind w:left="3945" w:hanging="360"/>
      </w:pPr>
    </w:lvl>
    <w:lvl w:ilvl="5" w:tplc="0415001B">
      <w:start w:val="1"/>
      <w:numFmt w:val="lowerRoman"/>
      <w:lvlText w:val="%6."/>
      <w:lvlJc w:val="right"/>
      <w:pPr>
        <w:ind w:left="4665" w:hanging="180"/>
      </w:pPr>
    </w:lvl>
    <w:lvl w:ilvl="6" w:tplc="0415000F">
      <w:start w:val="1"/>
      <w:numFmt w:val="decimal"/>
      <w:lvlText w:val="%7."/>
      <w:lvlJc w:val="left"/>
      <w:pPr>
        <w:ind w:left="5385" w:hanging="360"/>
      </w:pPr>
    </w:lvl>
    <w:lvl w:ilvl="7" w:tplc="04150019">
      <w:start w:val="1"/>
      <w:numFmt w:val="lowerLetter"/>
      <w:lvlText w:val="%8."/>
      <w:lvlJc w:val="left"/>
      <w:pPr>
        <w:ind w:left="6105" w:hanging="360"/>
      </w:pPr>
    </w:lvl>
    <w:lvl w:ilvl="8" w:tplc="0415001B">
      <w:start w:val="1"/>
      <w:numFmt w:val="lowerRoman"/>
      <w:lvlText w:val="%9."/>
      <w:lvlJc w:val="right"/>
      <w:pPr>
        <w:ind w:left="6825" w:hanging="180"/>
      </w:pPr>
    </w:lvl>
  </w:abstractNum>
  <w:abstractNum w:abstractNumId="18" w15:restartNumberingAfterBreak="0">
    <w:nsid w:val="21D35F36"/>
    <w:multiLevelType w:val="hybridMultilevel"/>
    <w:tmpl w:val="E77E62A6"/>
    <w:lvl w:ilvl="0" w:tplc="F4924DE6">
      <w:start w:val="1"/>
      <w:numFmt w:val="decimal"/>
      <w:lvlText w:val="%1."/>
      <w:lvlJc w:val="left"/>
      <w:pPr>
        <w:ind w:left="355" w:hanging="360"/>
      </w:pPr>
    </w:lvl>
    <w:lvl w:ilvl="1" w:tplc="0415000F">
      <w:start w:val="1"/>
      <w:numFmt w:val="decimal"/>
      <w:lvlText w:val="%2."/>
      <w:lvlJc w:val="left"/>
      <w:pPr>
        <w:ind w:left="1075" w:hanging="360"/>
      </w:pPr>
    </w:lvl>
    <w:lvl w:ilvl="2" w:tplc="0415001B" w:tentative="1">
      <w:start w:val="1"/>
      <w:numFmt w:val="lowerRoman"/>
      <w:lvlText w:val="%3."/>
      <w:lvlJc w:val="right"/>
      <w:pPr>
        <w:ind w:left="1795" w:hanging="180"/>
      </w:pPr>
    </w:lvl>
    <w:lvl w:ilvl="3" w:tplc="0415000F" w:tentative="1">
      <w:start w:val="1"/>
      <w:numFmt w:val="decimal"/>
      <w:lvlText w:val="%4."/>
      <w:lvlJc w:val="left"/>
      <w:pPr>
        <w:ind w:left="2515" w:hanging="360"/>
      </w:pPr>
    </w:lvl>
    <w:lvl w:ilvl="4" w:tplc="04150019" w:tentative="1">
      <w:start w:val="1"/>
      <w:numFmt w:val="lowerLetter"/>
      <w:lvlText w:val="%5."/>
      <w:lvlJc w:val="left"/>
      <w:pPr>
        <w:ind w:left="3235" w:hanging="360"/>
      </w:pPr>
    </w:lvl>
    <w:lvl w:ilvl="5" w:tplc="0415001B" w:tentative="1">
      <w:start w:val="1"/>
      <w:numFmt w:val="lowerRoman"/>
      <w:lvlText w:val="%6."/>
      <w:lvlJc w:val="right"/>
      <w:pPr>
        <w:ind w:left="3955" w:hanging="180"/>
      </w:pPr>
    </w:lvl>
    <w:lvl w:ilvl="6" w:tplc="0415000F" w:tentative="1">
      <w:start w:val="1"/>
      <w:numFmt w:val="decimal"/>
      <w:lvlText w:val="%7."/>
      <w:lvlJc w:val="left"/>
      <w:pPr>
        <w:ind w:left="4675" w:hanging="360"/>
      </w:pPr>
    </w:lvl>
    <w:lvl w:ilvl="7" w:tplc="04150019" w:tentative="1">
      <w:start w:val="1"/>
      <w:numFmt w:val="lowerLetter"/>
      <w:lvlText w:val="%8."/>
      <w:lvlJc w:val="left"/>
      <w:pPr>
        <w:ind w:left="5395" w:hanging="360"/>
      </w:pPr>
    </w:lvl>
    <w:lvl w:ilvl="8" w:tplc="0415001B" w:tentative="1">
      <w:start w:val="1"/>
      <w:numFmt w:val="lowerRoman"/>
      <w:lvlText w:val="%9."/>
      <w:lvlJc w:val="right"/>
      <w:pPr>
        <w:ind w:left="6115" w:hanging="180"/>
      </w:pPr>
    </w:lvl>
  </w:abstractNum>
  <w:abstractNum w:abstractNumId="19" w15:restartNumberingAfterBreak="0">
    <w:nsid w:val="248E0E46"/>
    <w:multiLevelType w:val="hybridMultilevel"/>
    <w:tmpl w:val="99969268"/>
    <w:lvl w:ilvl="0" w:tplc="BF98C9F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668272B"/>
    <w:multiLevelType w:val="hybridMultilevel"/>
    <w:tmpl w:val="C38ED850"/>
    <w:lvl w:ilvl="0" w:tplc="83FA9C5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270D4FE6"/>
    <w:multiLevelType w:val="hybridMultilevel"/>
    <w:tmpl w:val="C284F7BA"/>
    <w:lvl w:ilvl="0" w:tplc="F4924DE6">
      <w:start w:val="1"/>
      <w:numFmt w:val="decimal"/>
      <w:lvlText w:val="%1."/>
      <w:lvlJc w:val="left"/>
      <w:pPr>
        <w:ind w:left="355" w:hanging="360"/>
      </w:pPr>
    </w:lvl>
    <w:lvl w:ilvl="1" w:tplc="04150019">
      <w:start w:val="1"/>
      <w:numFmt w:val="lowerLetter"/>
      <w:lvlText w:val="%2."/>
      <w:lvlJc w:val="left"/>
      <w:pPr>
        <w:ind w:left="1075" w:hanging="360"/>
      </w:pPr>
    </w:lvl>
    <w:lvl w:ilvl="2" w:tplc="0415001B" w:tentative="1">
      <w:start w:val="1"/>
      <w:numFmt w:val="lowerRoman"/>
      <w:lvlText w:val="%3."/>
      <w:lvlJc w:val="right"/>
      <w:pPr>
        <w:ind w:left="1795" w:hanging="180"/>
      </w:pPr>
    </w:lvl>
    <w:lvl w:ilvl="3" w:tplc="0415000F" w:tentative="1">
      <w:start w:val="1"/>
      <w:numFmt w:val="decimal"/>
      <w:lvlText w:val="%4."/>
      <w:lvlJc w:val="left"/>
      <w:pPr>
        <w:ind w:left="2515" w:hanging="360"/>
      </w:pPr>
    </w:lvl>
    <w:lvl w:ilvl="4" w:tplc="04150019" w:tentative="1">
      <w:start w:val="1"/>
      <w:numFmt w:val="lowerLetter"/>
      <w:lvlText w:val="%5."/>
      <w:lvlJc w:val="left"/>
      <w:pPr>
        <w:ind w:left="3235" w:hanging="360"/>
      </w:pPr>
    </w:lvl>
    <w:lvl w:ilvl="5" w:tplc="0415001B" w:tentative="1">
      <w:start w:val="1"/>
      <w:numFmt w:val="lowerRoman"/>
      <w:lvlText w:val="%6."/>
      <w:lvlJc w:val="right"/>
      <w:pPr>
        <w:ind w:left="3955" w:hanging="180"/>
      </w:pPr>
    </w:lvl>
    <w:lvl w:ilvl="6" w:tplc="0415000F" w:tentative="1">
      <w:start w:val="1"/>
      <w:numFmt w:val="decimal"/>
      <w:lvlText w:val="%7."/>
      <w:lvlJc w:val="left"/>
      <w:pPr>
        <w:ind w:left="4675" w:hanging="360"/>
      </w:pPr>
    </w:lvl>
    <w:lvl w:ilvl="7" w:tplc="04150019" w:tentative="1">
      <w:start w:val="1"/>
      <w:numFmt w:val="lowerLetter"/>
      <w:lvlText w:val="%8."/>
      <w:lvlJc w:val="left"/>
      <w:pPr>
        <w:ind w:left="5395" w:hanging="360"/>
      </w:pPr>
    </w:lvl>
    <w:lvl w:ilvl="8" w:tplc="0415001B" w:tentative="1">
      <w:start w:val="1"/>
      <w:numFmt w:val="lowerRoman"/>
      <w:lvlText w:val="%9."/>
      <w:lvlJc w:val="right"/>
      <w:pPr>
        <w:ind w:left="6115" w:hanging="180"/>
      </w:pPr>
    </w:lvl>
  </w:abstractNum>
  <w:abstractNum w:abstractNumId="22" w15:restartNumberingAfterBreak="0">
    <w:nsid w:val="288778B3"/>
    <w:multiLevelType w:val="hybridMultilevel"/>
    <w:tmpl w:val="5F247D74"/>
    <w:lvl w:ilvl="0" w:tplc="2842D6B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8B84511"/>
    <w:multiLevelType w:val="hybridMultilevel"/>
    <w:tmpl w:val="C896AE14"/>
    <w:lvl w:ilvl="0" w:tplc="0415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4" w15:restartNumberingAfterBreak="0">
    <w:nsid w:val="29B369F7"/>
    <w:multiLevelType w:val="hybridMultilevel"/>
    <w:tmpl w:val="01DEE1B8"/>
    <w:lvl w:ilvl="0" w:tplc="A29472E8">
      <w:start w:val="1"/>
      <w:numFmt w:val="decimal"/>
      <w:lvlText w:val="%1."/>
      <w:lvlJc w:val="left"/>
      <w:pPr>
        <w:ind w:left="705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A3C76A1"/>
    <w:multiLevelType w:val="hybridMultilevel"/>
    <w:tmpl w:val="83B674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A537D94"/>
    <w:multiLevelType w:val="hybridMultilevel"/>
    <w:tmpl w:val="CE1CA534"/>
    <w:lvl w:ilvl="0" w:tplc="256ACA42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92" w:hanging="360"/>
      </w:pPr>
    </w:lvl>
    <w:lvl w:ilvl="2" w:tplc="0415001B" w:tentative="1">
      <w:start w:val="1"/>
      <w:numFmt w:val="lowerRoman"/>
      <w:lvlText w:val="%3."/>
      <w:lvlJc w:val="right"/>
      <w:pPr>
        <w:ind w:left="1812" w:hanging="180"/>
      </w:pPr>
    </w:lvl>
    <w:lvl w:ilvl="3" w:tplc="0415000F" w:tentative="1">
      <w:start w:val="1"/>
      <w:numFmt w:val="decimal"/>
      <w:lvlText w:val="%4."/>
      <w:lvlJc w:val="left"/>
      <w:pPr>
        <w:ind w:left="2532" w:hanging="360"/>
      </w:pPr>
    </w:lvl>
    <w:lvl w:ilvl="4" w:tplc="04150019" w:tentative="1">
      <w:start w:val="1"/>
      <w:numFmt w:val="lowerLetter"/>
      <w:lvlText w:val="%5."/>
      <w:lvlJc w:val="left"/>
      <w:pPr>
        <w:ind w:left="3252" w:hanging="360"/>
      </w:pPr>
    </w:lvl>
    <w:lvl w:ilvl="5" w:tplc="0415001B" w:tentative="1">
      <w:start w:val="1"/>
      <w:numFmt w:val="lowerRoman"/>
      <w:lvlText w:val="%6."/>
      <w:lvlJc w:val="right"/>
      <w:pPr>
        <w:ind w:left="3972" w:hanging="180"/>
      </w:pPr>
    </w:lvl>
    <w:lvl w:ilvl="6" w:tplc="0415000F" w:tentative="1">
      <w:start w:val="1"/>
      <w:numFmt w:val="decimal"/>
      <w:lvlText w:val="%7."/>
      <w:lvlJc w:val="left"/>
      <w:pPr>
        <w:ind w:left="4692" w:hanging="360"/>
      </w:pPr>
    </w:lvl>
    <w:lvl w:ilvl="7" w:tplc="04150019" w:tentative="1">
      <w:start w:val="1"/>
      <w:numFmt w:val="lowerLetter"/>
      <w:lvlText w:val="%8."/>
      <w:lvlJc w:val="left"/>
      <w:pPr>
        <w:ind w:left="5412" w:hanging="360"/>
      </w:pPr>
    </w:lvl>
    <w:lvl w:ilvl="8" w:tplc="0415001B" w:tentative="1">
      <w:start w:val="1"/>
      <w:numFmt w:val="lowerRoman"/>
      <w:lvlText w:val="%9."/>
      <w:lvlJc w:val="right"/>
      <w:pPr>
        <w:ind w:left="6132" w:hanging="180"/>
      </w:pPr>
    </w:lvl>
  </w:abstractNum>
  <w:abstractNum w:abstractNumId="27" w15:restartNumberingAfterBreak="0">
    <w:nsid w:val="2AA818D8"/>
    <w:multiLevelType w:val="hybridMultilevel"/>
    <w:tmpl w:val="9C7490F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2DD15BA9"/>
    <w:multiLevelType w:val="hybridMultilevel"/>
    <w:tmpl w:val="370C1C3C"/>
    <w:lvl w:ilvl="0" w:tplc="6894800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2E8018AC"/>
    <w:multiLevelType w:val="hybridMultilevel"/>
    <w:tmpl w:val="8E6AF61C"/>
    <w:lvl w:ilvl="0" w:tplc="83FA9C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2F516659"/>
    <w:multiLevelType w:val="hybridMultilevel"/>
    <w:tmpl w:val="6CFC7C82"/>
    <w:lvl w:ilvl="0" w:tplc="F0323FA2">
      <w:start w:val="1"/>
      <w:numFmt w:val="lowerLetter"/>
      <w:lvlText w:val="%1)"/>
      <w:lvlJc w:val="left"/>
      <w:pPr>
        <w:ind w:left="-7" w:hanging="360"/>
      </w:pPr>
      <w:rPr>
        <w:rFonts w:hint="default"/>
        <w:b/>
      </w:rPr>
    </w:lvl>
    <w:lvl w:ilvl="1" w:tplc="143CAB50">
      <w:start w:val="1"/>
      <w:numFmt w:val="decimal"/>
      <w:lvlText w:val="%2."/>
      <w:lvlJc w:val="left"/>
      <w:pPr>
        <w:ind w:left="713" w:hanging="360"/>
      </w:pPr>
      <w:rPr>
        <w:rFonts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ind w:left="1433" w:hanging="180"/>
      </w:pPr>
    </w:lvl>
    <w:lvl w:ilvl="3" w:tplc="0415000F" w:tentative="1">
      <w:start w:val="1"/>
      <w:numFmt w:val="decimal"/>
      <w:lvlText w:val="%4."/>
      <w:lvlJc w:val="left"/>
      <w:pPr>
        <w:ind w:left="2153" w:hanging="360"/>
      </w:pPr>
    </w:lvl>
    <w:lvl w:ilvl="4" w:tplc="04150019" w:tentative="1">
      <w:start w:val="1"/>
      <w:numFmt w:val="lowerLetter"/>
      <w:lvlText w:val="%5."/>
      <w:lvlJc w:val="left"/>
      <w:pPr>
        <w:ind w:left="2873" w:hanging="360"/>
      </w:pPr>
    </w:lvl>
    <w:lvl w:ilvl="5" w:tplc="0415001B" w:tentative="1">
      <w:start w:val="1"/>
      <w:numFmt w:val="lowerRoman"/>
      <w:lvlText w:val="%6."/>
      <w:lvlJc w:val="right"/>
      <w:pPr>
        <w:ind w:left="3593" w:hanging="180"/>
      </w:pPr>
    </w:lvl>
    <w:lvl w:ilvl="6" w:tplc="0415000F" w:tentative="1">
      <w:start w:val="1"/>
      <w:numFmt w:val="decimal"/>
      <w:lvlText w:val="%7."/>
      <w:lvlJc w:val="left"/>
      <w:pPr>
        <w:ind w:left="4313" w:hanging="360"/>
      </w:pPr>
    </w:lvl>
    <w:lvl w:ilvl="7" w:tplc="04150019" w:tentative="1">
      <w:start w:val="1"/>
      <w:numFmt w:val="lowerLetter"/>
      <w:lvlText w:val="%8."/>
      <w:lvlJc w:val="left"/>
      <w:pPr>
        <w:ind w:left="5033" w:hanging="360"/>
      </w:pPr>
    </w:lvl>
    <w:lvl w:ilvl="8" w:tplc="0415001B" w:tentative="1">
      <w:start w:val="1"/>
      <w:numFmt w:val="lowerRoman"/>
      <w:lvlText w:val="%9."/>
      <w:lvlJc w:val="right"/>
      <w:pPr>
        <w:ind w:left="5753" w:hanging="180"/>
      </w:pPr>
    </w:lvl>
  </w:abstractNum>
  <w:abstractNum w:abstractNumId="31" w15:restartNumberingAfterBreak="0">
    <w:nsid w:val="307B0CBE"/>
    <w:multiLevelType w:val="hybridMultilevel"/>
    <w:tmpl w:val="859C59F4"/>
    <w:lvl w:ilvl="0" w:tplc="69401E4A">
      <w:start w:val="1"/>
      <w:numFmt w:val="lowerLetter"/>
      <w:lvlText w:val="%1)"/>
      <w:lvlJc w:val="left"/>
      <w:pPr>
        <w:ind w:left="1068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2" w15:restartNumberingAfterBreak="0">
    <w:nsid w:val="30D177B1"/>
    <w:multiLevelType w:val="hybridMultilevel"/>
    <w:tmpl w:val="19948A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10C648D"/>
    <w:multiLevelType w:val="hybridMultilevel"/>
    <w:tmpl w:val="44200FD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46F42D7"/>
    <w:multiLevelType w:val="hybridMultilevel"/>
    <w:tmpl w:val="D73250A0"/>
    <w:lvl w:ilvl="0" w:tplc="A9D847A8">
      <w:start w:val="1"/>
      <w:numFmt w:val="decimal"/>
      <w:lvlText w:val="%1."/>
      <w:lvlJc w:val="left"/>
      <w:pPr>
        <w:ind w:left="360" w:hanging="360"/>
      </w:pPr>
    </w:lvl>
    <w:lvl w:ilvl="1" w:tplc="840A0E04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37381A7F"/>
    <w:multiLevelType w:val="hybridMultilevel"/>
    <w:tmpl w:val="64CE8AFE"/>
    <w:lvl w:ilvl="0" w:tplc="83FA9C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3B1A152C"/>
    <w:multiLevelType w:val="hybridMultilevel"/>
    <w:tmpl w:val="C0365820"/>
    <w:lvl w:ilvl="0" w:tplc="04150017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3B9D2CCC"/>
    <w:multiLevelType w:val="hybridMultilevel"/>
    <w:tmpl w:val="ABC66B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C6A6083"/>
    <w:multiLevelType w:val="hybridMultilevel"/>
    <w:tmpl w:val="9FF877EA"/>
    <w:lvl w:ilvl="0" w:tplc="CE64658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3DA47BFB"/>
    <w:multiLevelType w:val="hybridMultilevel"/>
    <w:tmpl w:val="46DA827E"/>
    <w:lvl w:ilvl="0" w:tplc="04150017">
      <w:start w:val="1"/>
      <w:numFmt w:val="lowerLetter"/>
      <w:lvlText w:val="%1)"/>
      <w:lvlJc w:val="left"/>
      <w:pPr>
        <w:ind w:left="715" w:hanging="360"/>
      </w:pPr>
    </w:lvl>
    <w:lvl w:ilvl="1" w:tplc="04150019" w:tentative="1">
      <w:start w:val="1"/>
      <w:numFmt w:val="lowerLetter"/>
      <w:lvlText w:val="%2."/>
      <w:lvlJc w:val="left"/>
      <w:pPr>
        <w:ind w:left="1435" w:hanging="360"/>
      </w:pPr>
    </w:lvl>
    <w:lvl w:ilvl="2" w:tplc="0415001B" w:tentative="1">
      <w:start w:val="1"/>
      <w:numFmt w:val="lowerRoman"/>
      <w:lvlText w:val="%3."/>
      <w:lvlJc w:val="right"/>
      <w:pPr>
        <w:ind w:left="2155" w:hanging="180"/>
      </w:pPr>
    </w:lvl>
    <w:lvl w:ilvl="3" w:tplc="0415000F" w:tentative="1">
      <w:start w:val="1"/>
      <w:numFmt w:val="decimal"/>
      <w:lvlText w:val="%4."/>
      <w:lvlJc w:val="left"/>
      <w:pPr>
        <w:ind w:left="2875" w:hanging="360"/>
      </w:pPr>
    </w:lvl>
    <w:lvl w:ilvl="4" w:tplc="04150019" w:tentative="1">
      <w:start w:val="1"/>
      <w:numFmt w:val="lowerLetter"/>
      <w:lvlText w:val="%5."/>
      <w:lvlJc w:val="left"/>
      <w:pPr>
        <w:ind w:left="3595" w:hanging="360"/>
      </w:pPr>
    </w:lvl>
    <w:lvl w:ilvl="5" w:tplc="0415001B" w:tentative="1">
      <w:start w:val="1"/>
      <w:numFmt w:val="lowerRoman"/>
      <w:lvlText w:val="%6."/>
      <w:lvlJc w:val="right"/>
      <w:pPr>
        <w:ind w:left="4315" w:hanging="180"/>
      </w:pPr>
    </w:lvl>
    <w:lvl w:ilvl="6" w:tplc="0415000F" w:tentative="1">
      <w:start w:val="1"/>
      <w:numFmt w:val="decimal"/>
      <w:lvlText w:val="%7."/>
      <w:lvlJc w:val="left"/>
      <w:pPr>
        <w:ind w:left="5035" w:hanging="360"/>
      </w:pPr>
    </w:lvl>
    <w:lvl w:ilvl="7" w:tplc="04150019" w:tentative="1">
      <w:start w:val="1"/>
      <w:numFmt w:val="lowerLetter"/>
      <w:lvlText w:val="%8."/>
      <w:lvlJc w:val="left"/>
      <w:pPr>
        <w:ind w:left="5755" w:hanging="360"/>
      </w:pPr>
    </w:lvl>
    <w:lvl w:ilvl="8" w:tplc="0415001B" w:tentative="1">
      <w:start w:val="1"/>
      <w:numFmt w:val="lowerRoman"/>
      <w:lvlText w:val="%9."/>
      <w:lvlJc w:val="right"/>
      <w:pPr>
        <w:ind w:left="6475" w:hanging="180"/>
      </w:pPr>
    </w:lvl>
  </w:abstractNum>
  <w:abstractNum w:abstractNumId="40" w15:restartNumberingAfterBreak="0">
    <w:nsid w:val="3E632277"/>
    <w:multiLevelType w:val="hybridMultilevel"/>
    <w:tmpl w:val="2FE021A4"/>
    <w:lvl w:ilvl="0" w:tplc="1946FB6C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3E98069F"/>
    <w:multiLevelType w:val="hybridMultilevel"/>
    <w:tmpl w:val="5118599C"/>
    <w:lvl w:ilvl="0" w:tplc="3FAE5CA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1F9402D"/>
    <w:multiLevelType w:val="hybridMultilevel"/>
    <w:tmpl w:val="3BE065A6"/>
    <w:lvl w:ilvl="0" w:tplc="E7CC0F3A">
      <w:start w:val="1"/>
      <w:numFmt w:val="lowerLetter"/>
      <w:lvlText w:val="%1)"/>
      <w:lvlJc w:val="left"/>
      <w:pPr>
        <w:ind w:left="1068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3" w15:restartNumberingAfterBreak="0">
    <w:nsid w:val="47C4631D"/>
    <w:multiLevelType w:val="hybridMultilevel"/>
    <w:tmpl w:val="43F0BCE4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4A015BD8"/>
    <w:multiLevelType w:val="hybridMultilevel"/>
    <w:tmpl w:val="8D9ACC7C"/>
    <w:lvl w:ilvl="0" w:tplc="04150017">
      <w:start w:val="1"/>
      <w:numFmt w:val="lowerLetter"/>
      <w:lvlText w:val="%1)"/>
      <w:lvlJc w:val="left"/>
      <w:pPr>
        <w:ind w:left="1065" w:hanging="360"/>
      </w:pPr>
    </w:lvl>
    <w:lvl w:ilvl="1" w:tplc="04150019">
      <w:start w:val="1"/>
      <w:numFmt w:val="lowerLetter"/>
      <w:lvlText w:val="%2."/>
      <w:lvlJc w:val="left"/>
      <w:pPr>
        <w:ind w:left="1785" w:hanging="360"/>
      </w:pPr>
    </w:lvl>
    <w:lvl w:ilvl="2" w:tplc="0415001B">
      <w:start w:val="1"/>
      <w:numFmt w:val="lowerRoman"/>
      <w:lvlText w:val="%3."/>
      <w:lvlJc w:val="right"/>
      <w:pPr>
        <w:ind w:left="2505" w:hanging="180"/>
      </w:pPr>
    </w:lvl>
    <w:lvl w:ilvl="3" w:tplc="0415000F">
      <w:start w:val="1"/>
      <w:numFmt w:val="decimal"/>
      <w:lvlText w:val="%4."/>
      <w:lvlJc w:val="left"/>
      <w:pPr>
        <w:ind w:left="3225" w:hanging="360"/>
      </w:pPr>
    </w:lvl>
    <w:lvl w:ilvl="4" w:tplc="04150019">
      <w:start w:val="1"/>
      <w:numFmt w:val="lowerLetter"/>
      <w:lvlText w:val="%5."/>
      <w:lvlJc w:val="left"/>
      <w:pPr>
        <w:ind w:left="3945" w:hanging="360"/>
      </w:pPr>
    </w:lvl>
    <w:lvl w:ilvl="5" w:tplc="0415001B">
      <w:start w:val="1"/>
      <w:numFmt w:val="lowerRoman"/>
      <w:lvlText w:val="%6."/>
      <w:lvlJc w:val="right"/>
      <w:pPr>
        <w:ind w:left="4665" w:hanging="180"/>
      </w:pPr>
    </w:lvl>
    <w:lvl w:ilvl="6" w:tplc="0415000F">
      <w:start w:val="1"/>
      <w:numFmt w:val="decimal"/>
      <w:lvlText w:val="%7."/>
      <w:lvlJc w:val="left"/>
      <w:pPr>
        <w:ind w:left="5385" w:hanging="360"/>
      </w:pPr>
    </w:lvl>
    <w:lvl w:ilvl="7" w:tplc="04150019">
      <w:start w:val="1"/>
      <w:numFmt w:val="lowerLetter"/>
      <w:lvlText w:val="%8."/>
      <w:lvlJc w:val="left"/>
      <w:pPr>
        <w:ind w:left="6105" w:hanging="360"/>
      </w:pPr>
    </w:lvl>
    <w:lvl w:ilvl="8" w:tplc="0415001B">
      <w:start w:val="1"/>
      <w:numFmt w:val="lowerRoman"/>
      <w:lvlText w:val="%9."/>
      <w:lvlJc w:val="right"/>
      <w:pPr>
        <w:ind w:left="6825" w:hanging="180"/>
      </w:pPr>
    </w:lvl>
  </w:abstractNum>
  <w:abstractNum w:abstractNumId="45" w15:restartNumberingAfterBreak="0">
    <w:nsid w:val="4F0F35E9"/>
    <w:multiLevelType w:val="hybridMultilevel"/>
    <w:tmpl w:val="E0EA1F46"/>
    <w:lvl w:ilvl="0" w:tplc="03D69AA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4F274524"/>
    <w:multiLevelType w:val="hybridMultilevel"/>
    <w:tmpl w:val="BFC2FA38"/>
    <w:lvl w:ilvl="0" w:tplc="0415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47" w15:restartNumberingAfterBreak="0">
    <w:nsid w:val="4FD73F8D"/>
    <w:multiLevelType w:val="hybridMultilevel"/>
    <w:tmpl w:val="8C02C42C"/>
    <w:lvl w:ilvl="0" w:tplc="0415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8" w15:restartNumberingAfterBreak="0">
    <w:nsid w:val="58ED5422"/>
    <w:multiLevelType w:val="hybridMultilevel"/>
    <w:tmpl w:val="E0EA1F46"/>
    <w:lvl w:ilvl="0" w:tplc="03D69AA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5A30339A"/>
    <w:multiLevelType w:val="hybridMultilevel"/>
    <w:tmpl w:val="629C76AE"/>
    <w:lvl w:ilvl="0" w:tplc="BF98C9F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0" w15:restartNumberingAfterBreak="0">
    <w:nsid w:val="5A7511A1"/>
    <w:multiLevelType w:val="hybridMultilevel"/>
    <w:tmpl w:val="8AD6DC2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5C0B5FF9"/>
    <w:multiLevelType w:val="hybridMultilevel"/>
    <w:tmpl w:val="76B6A664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2" w15:restartNumberingAfterBreak="0">
    <w:nsid w:val="5DAE24AF"/>
    <w:multiLevelType w:val="hybridMultilevel"/>
    <w:tmpl w:val="A3B6EC66"/>
    <w:lvl w:ilvl="0" w:tplc="84A04C88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  <w:b/>
      </w:rPr>
    </w:lvl>
    <w:lvl w:ilvl="1" w:tplc="04150011">
      <w:start w:val="1"/>
      <w:numFmt w:val="decimal"/>
      <w:lvlText w:val="%2)"/>
      <w:lvlJc w:val="left"/>
      <w:pPr>
        <w:tabs>
          <w:tab w:val="num" w:pos="737"/>
        </w:tabs>
        <w:ind w:left="737" w:hanging="397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 w15:restartNumberingAfterBreak="0">
    <w:nsid w:val="5DB24120"/>
    <w:multiLevelType w:val="hybridMultilevel"/>
    <w:tmpl w:val="3118EC78"/>
    <w:lvl w:ilvl="0" w:tplc="A9D847A8">
      <w:start w:val="1"/>
      <w:numFmt w:val="decimal"/>
      <w:lvlText w:val="%1."/>
      <w:lvlJc w:val="left"/>
      <w:pPr>
        <w:ind w:left="705" w:hanging="360"/>
      </w:pPr>
    </w:lvl>
    <w:lvl w:ilvl="1" w:tplc="04150019">
      <w:start w:val="1"/>
      <w:numFmt w:val="lowerLetter"/>
      <w:lvlText w:val="%2."/>
      <w:lvlJc w:val="left"/>
      <w:pPr>
        <w:ind w:left="1425" w:hanging="360"/>
      </w:pPr>
    </w:lvl>
    <w:lvl w:ilvl="2" w:tplc="0415001B">
      <w:start w:val="1"/>
      <w:numFmt w:val="lowerRoman"/>
      <w:lvlText w:val="%3."/>
      <w:lvlJc w:val="right"/>
      <w:pPr>
        <w:ind w:left="2145" w:hanging="180"/>
      </w:pPr>
    </w:lvl>
    <w:lvl w:ilvl="3" w:tplc="0415000F">
      <w:start w:val="1"/>
      <w:numFmt w:val="decimal"/>
      <w:lvlText w:val="%4."/>
      <w:lvlJc w:val="left"/>
      <w:pPr>
        <w:ind w:left="2865" w:hanging="360"/>
      </w:pPr>
    </w:lvl>
    <w:lvl w:ilvl="4" w:tplc="04150019">
      <w:start w:val="1"/>
      <w:numFmt w:val="lowerLetter"/>
      <w:lvlText w:val="%5."/>
      <w:lvlJc w:val="left"/>
      <w:pPr>
        <w:ind w:left="3585" w:hanging="360"/>
      </w:pPr>
    </w:lvl>
    <w:lvl w:ilvl="5" w:tplc="0415001B">
      <w:start w:val="1"/>
      <w:numFmt w:val="lowerRoman"/>
      <w:lvlText w:val="%6."/>
      <w:lvlJc w:val="right"/>
      <w:pPr>
        <w:ind w:left="4305" w:hanging="180"/>
      </w:pPr>
    </w:lvl>
    <w:lvl w:ilvl="6" w:tplc="0415000F">
      <w:start w:val="1"/>
      <w:numFmt w:val="decimal"/>
      <w:lvlText w:val="%7."/>
      <w:lvlJc w:val="left"/>
      <w:pPr>
        <w:ind w:left="5025" w:hanging="360"/>
      </w:pPr>
    </w:lvl>
    <w:lvl w:ilvl="7" w:tplc="04150019">
      <w:start w:val="1"/>
      <w:numFmt w:val="lowerLetter"/>
      <w:lvlText w:val="%8."/>
      <w:lvlJc w:val="left"/>
      <w:pPr>
        <w:ind w:left="5745" w:hanging="360"/>
      </w:pPr>
    </w:lvl>
    <w:lvl w:ilvl="8" w:tplc="0415001B">
      <w:start w:val="1"/>
      <w:numFmt w:val="lowerRoman"/>
      <w:lvlText w:val="%9."/>
      <w:lvlJc w:val="right"/>
      <w:pPr>
        <w:ind w:left="6465" w:hanging="180"/>
      </w:pPr>
    </w:lvl>
  </w:abstractNum>
  <w:abstractNum w:abstractNumId="54" w15:restartNumberingAfterBreak="0">
    <w:nsid w:val="67D93ED2"/>
    <w:multiLevelType w:val="hybridMultilevel"/>
    <w:tmpl w:val="F9421820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>
      <w:start w:val="1"/>
      <w:numFmt w:val="lowerRoman"/>
      <w:lvlText w:val="%3."/>
      <w:lvlJc w:val="right"/>
      <w:pPr>
        <w:ind w:left="1800" w:hanging="180"/>
      </w:pPr>
    </w:lvl>
    <w:lvl w:ilvl="3" w:tplc="FFFFFFFF">
      <w:start w:val="1"/>
      <w:numFmt w:val="decimal"/>
      <w:lvlText w:val="%4."/>
      <w:lvlJc w:val="left"/>
      <w:pPr>
        <w:ind w:left="2520" w:hanging="360"/>
      </w:pPr>
    </w:lvl>
    <w:lvl w:ilvl="4" w:tplc="FFFFFFFF">
      <w:start w:val="1"/>
      <w:numFmt w:val="lowerLetter"/>
      <w:lvlText w:val="%5."/>
      <w:lvlJc w:val="left"/>
      <w:pPr>
        <w:ind w:left="3240" w:hanging="360"/>
      </w:pPr>
    </w:lvl>
    <w:lvl w:ilvl="5" w:tplc="FFFFFFFF">
      <w:start w:val="1"/>
      <w:numFmt w:val="lowerRoman"/>
      <w:lvlText w:val="%6."/>
      <w:lvlJc w:val="right"/>
      <w:pPr>
        <w:ind w:left="3960" w:hanging="180"/>
      </w:pPr>
    </w:lvl>
    <w:lvl w:ilvl="6" w:tplc="FFFFFFFF">
      <w:start w:val="1"/>
      <w:numFmt w:val="decimal"/>
      <w:lvlText w:val="%7."/>
      <w:lvlJc w:val="left"/>
      <w:pPr>
        <w:ind w:left="4680" w:hanging="360"/>
      </w:pPr>
    </w:lvl>
    <w:lvl w:ilvl="7" w:tplc="FFFFFFFF">
      <w:start w:val="1"/>
      <w:numFmt w:val="lowerLetter"/>
      <w:lvlText w:val="%8."/>
      <w:lvlJc w:val="left"/>
      <w:pPr>
        <w:ind w:left="5400" w:hanging="360"/>
      </w:pPr>
    </w:lvl>
    <w:lvl w:ilvl="8" w:tplc="FFFFFFFF">
      <w:start w:val="1"/>
      <w:numFmt w:val="lowerRoman"/>
      <w:lvlText w:val="%9."/>
      <w:lvlJc w:val="right"/>
      <w:pPr>
        <w:ind w:left="6120" w:hanging="180"/>
      </w:pPr>
    </w:lvl>
  </w:abstractNum>
  <w:abstractNum w:abstractNumId="55" w15:restartNumberingAfterBreak="0">
    <w:nsid w:val="6EBE496B"/>
    <w:multiLevelType w:val="hybridMultilevel"/>
    <w:tmpl w:val="37A626F8"/>
    <w:lvl w:ilvl="0" w:tplc="7502657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6" w15:restartNumberingAfterBreak="0">
    <w:nsid w:val="755475A9"/>
    <w:multiLevelType w:val="hybridMultilevel"/>
    <w:tmpl w:val="ADD41B38"/>
    <w:lvl w:ilvl="0" w:tplc="B39CF6D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7599452D"/>
    <w:multiLevelType w:val="hybridMultilevel"/>
    <w:tmpl w:val="455C3F40"/>
    <w:lvl w:ilvl="0" w:tplc="801637EC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92" w:hanging="360"/>
      </w:pPr>
    </w:lvl>
    <w:lvl w:ilvl="2" w:tplc="0415001B" w:tentative="1">
      <w:start w:val="1"/>
      <w:numFmt w:val="lowerRoman"/>
      <w:lvlText w:val="%3."/>
      <w:lvlJc w:val="right"/>
      <w:pPr>
        <w:ind w:left="1812" w:hanging="180"/>
      </w:pPr>
    </w:lvl>
    <w:lvl w:ilvl="3" w:tplc="0415000F" w:tentative="1">
      <w:start w:val="1"/>
      <w:numFmt w:val="decimal"/>
      <w:lvlText w:val="%4."/>
      <w:lvlJc w:val="left"/>
      <w:pPr>
        <w:ind w:left="2532" w:hanging="360"/>
      </w:pPr>
    </w:lvl>
    <w:lvl w:ilvl="4" w:tplc="04150019" w:tentative="1">
      <w:start w:val="1"/>
      <w:numFmt w:val="lowerLetter"/>
      <w:lvlText w:val="%5."/>
      <w:lvlJc w:val="left"/>
      <w:pPr>
        <w:ind w:left="3252" w:hanging="360"/>
      </w:pPr>
    </w:lvl>
    <w:lvl w:ilvl="5" w:tplc="0415001B" w:tentative="1">
      <w:start w:val="1"/>
      <w:numFmt w:val="lowerRoman"/>
      <w:lvlText w:val="%6."/>
      <w:lvlJc w:val="right"/>
      <w:pPr>
        <w:ind w:left="3972" w:hanging="180"/>
      </w:pPr>
    </w:lvl>
    <w:lvl w:ilvl="6" w:tplc="0415000F" w:tentative="1">
      <w:start w:val="1"/>
      <w:numFmt w:val="decimal"/>
      <w:lvlText w:val="%7."/>
      <w:lvlJc w:val="left"/>
      <w:pPr>
        <w:ind w:left="4692" w:hanging="360"/>
      </w:pPr>
    </w:lvl>
    <w:lvl w:ilvl="7" w:tplc="04150019" w:tentative="1">
      <w:start w:val="1"/>
      <w:numFmt w:val="lowerLetter"/>
      <w:lvlText w:val="%8."/>
      <w:lvlJc w:val="left"/>
      <w:pPr>
        <w:ind w:left="5412" w:hanging="360"/>
      </w:pPr>
    </w:lvl>
    <w:lvl w:ilvl="8" w:tplc="0415001B" w:tentative="1">
      <w:start w:val="1"/>
      <w:numFmt w:val="lowerRoman"/>
      <w:lvlText w:val="%9."/>
      <w:lvlJc w:val="right"/>
      <w:pPr>
        <w:ind w:left="6132" w:hanging="180"/>
      </w:pPr>
    </w:lvl>
  </w:abstractNum>
  <w:abstractNum w:abstractNumId="58" w15:restartNumberingAfterBreak="0">
    <w:nsid w:val="77F3085C"/>
    <w:multiLevelType w:val="hybridMultilevel"/>
    <w:tmpl w:val="247ABC20"/>
    <w:lvl w:ilvl="0" w:tplc="A29472E8">
      <w:start w:val="1"/>
      <w:numFmt w:val="decimal"/>
      <w:lvlText w:val="%1."/>
      <w:lvlJc w:val="left"/>
      <w:pPr>
        <w:ind w:left="705" w:hanging="360"/>
      </w:pPr>
    </w:lvl>
    <w:lvl w:ilvl="1" w:tplc="04150019">
      <w:start w:val="1"/>
      <w:numFmt w:val="lowerLetter"/>
      <w:lvlText w:val="%2."/>
      <w:lvlJc w:val="left"/>
      <w:pPr>
        <w:ind w:left="1425" w:hanging="360"/>
      </w:pPr>
    </w:lvl>
    <w:lvl w:ilvl="2" w:tplc="0415001B">
      <w:start w:val="1"/>
      <w:numFmt w:val="lowerRoman"/>
      <w:lvlText w:val="%3."/>
      <w:lvlJc w:val="right"/>
      <w:pPr>
        <w:ind w:left="2145" w:hanging="180"/>
      </w:pPr>
    </w:lvl>
    <w:lvl w:ilvl="3" w:tplc="0415000F">
      <w:start w:val="1"/>
      <w:numFmt w:val="decimal"/>
      <w:lvlText w:val="%4."/>
      <w:lvlJc w:val="left"/>
      <w:pPr>
        <w:ind w:left="2865" w:hanging="360"/>
      </w:pPr>
    </w:lvl>
    <w:lvl w:ilvl="4" w:tplc="04150019">
      <w:start w:val="1"/>
      <w:numFmt w:val="lowerLetter"/>
      <w:lvlText w:val="%5."/>
      <w:lvlJc w:val="left"/>
      <w:pPr>
        <w:ind w:left="3585" w:hanging="360"/>
      </w:pPr>
    </w:lvl>
    <w:lvl w:ilvl="5" w:tplc="0415001B">
      <w:start w:val="1"/>
      <w:numFmt w:val="lowerRoman"/>
      <w:lvlText w:val="%6."/>
      <w:lvlJc w:val="right"/>
      <w:pPr>
        <w:ind w:left="4305" w:hanging="180"/>
      </w:pPr>
    </w:lvl>
    <w:lvl w:ilvl="6" w:tplc="0415000F">
      <w:start w:val="1"/>
      <w:numFmt w:val="decimal"/>
      <w:lvlText w:val="%7."/>
      <w:lvlJc w:val="left"/>
      <w:pPr>
        <w:ind w:left="5025" w:hanging="360"/>
      </w:pPr>
    </w:lvl>
    <w:lvl w:ilvl="7" w:tplc="04150019">
      <w:start w:val="1"/>
      <w:numFmt w:val="lowerLetter"/>
      <w:lvlText w:val="%8."/>
      <w:lvlJc w:val="left"/>
      <w:pPr>
        <w:ind w:left="5745" w:hanging="360"/>
      </w:pPr>
    </w:lvl>
    <w:lvl w:ilvl="8" w:tplc="0415001B">
      <w:start w:val="1"/>
      <w:numFmt w:val="lowerRoman"/>
      <w:lvlText w:val="%9."/>
      <w:lvlJc w:val="right"/>
      <w:pPr>
        <w:ind w:left="6465" w:hanging="180"/>
      </w:pPr>
    </w:lvl>
  </w:abstractNum>
  <w:abstractNum w:abstractNumId="59" w15:restartNumberingAfterBreak="0">
    <w:nsid w:val="78592FFA"/>
    <w:multiLevelType w:val="hybridMultilevel"/>
    <w:tmpl w:val="A7004EEA"/>
    <w:lvl w:ilvl="0" w:tplc="0415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60" w15:restartNumberingAfterBreak="0">
    <w:nsid w:val="79F74F9D"/>
    <w:multiLevelType w:val="hybridMultilevel"/>
    <w:tmpl w:val="0274569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1" w15:restartNumberingAfterBreak="0">
    <w:nsid w:val="7A04348D"/>
    <w:multiLevelType w:val="hybridMultilevel"/>
    <w:tmpl w:val="12AA4102"/>
    <w:lvl w:ilvl="0" w:tplc="0415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62" w15:restartNumberingAfterBreak="0">
    <w:nsid w:val="7E2A67EC"/>
    <w:multiLevelType w:val="hybridMultilevel"/>
    <w:tmpl w:val="C576C488"/>
    <w:lvl w:ilvl="0" w:tplc="2B92C80A">
      <w:start w:val="1"/>
      <w:numFmt w:val="decimal"/>
      <w:lvlText w:val="%1."/>
      <w:lvlJc w:val="left"/>
      <w:pPr>
        <w:ind w:left="705" w:hanging="360"/>
      </w:pPr>
    </w:lvl>
    <w:lvl w:ilvl="1" w:tplc="04150019">
      <w:start w:val="1"/>
      <w:numFmt w:val="lowerLetter"/>
      <w:lvlText w:val="%2."/>
      <w:lvlJc w:val="left"/>
      <w:pPr>
        <w:ind w:left="1425" w:hanging="360"/>
      </w:pPr>
    </w:lvl>
    <w:lvl w:ilvl="2" w:tplc="0415001B">
      <w:start w:val="1"/>
      <w:numFmt w:val="lowerRoman"/>
      <w:lvlText w:val="%3."/>
      <w:lvlJc w:val="right"/>
      <w:pPr>
        <w:ind w:left="2145" w:hanging="180"/>
      </w:pPr>
    </w:lvl>
    <w:lvl w:ilvl="3" w:tplc="0415000F">
      <w:start w:val="1"/>
      <w:numFmt w:val="decimal"/>
      <w:lvlText w:val="%4."/>
      <w:lvlJc w:val="left"/>
      <w:pPr>
        <w:ind w:left="2865" w:hanging="360"/>
      </w:pPr>
    </w:lvl>
    <w:lvl w:ilvl="4" w:tplc="04150019">
      <w:start w:val="1"/>
      <w:numFmt w:val="lowerLetter"/>
      <w:lvlText w:val="%5."/>
      <w:lvlJc w:val="left"/>
      <w:pPr>
        <w:ind w:left="3585" w:hanging="360"/>
      </w:pPr>
    </w:lvl>
    <w:lvl w:ilvl="5" w:tplc="0415001B">
      <w:start w:val="1"/>
      <w:numFmt w:val="lowerRoman"/>
      <w:lvlText w:val="%6."/>
      <w:lvlJc w:val="right"/>
      <w:pPr>
        <w:ind w:left="4305" w:hanging="180"/>
      </w:pPr>
    </w:lvl>
    <w:lvl w:ilvl="6" w:tplc="0415000F">
      <w:start w:val="1"/>
      <w:numFmt w:val="decimal"/>
      <w:lvlText w:val="%7."/>
      <w:lvlJc w:val="left"/>
      <w:pPr>
        <w:ind w:left="5025" w:hanging="360"/>
      </w:pPr>
    </w:lvl>
    <w:lvl w:ilvl="7" w:tplc="04150019">
      <w:start w:val="1"/>
      <w:numFmt w:val="lowerLetter"/>
      <w:lvlText w:val="%8."/>
      <w:lvlJc w:val="left"/>
      <w:pPr>
        <w:ind w:left="5745" w:hanging="360"/>
      </w:pPr>
    </w:lvl>
    <w:lvl w:ilvl="8" w:tplc="0415001B">
      <w:start w:val="1"/>
      <w:numFmt w:val="lowerRoman"/>
      <w:lvlText w:val="%9."/>
      <w:lvlJc w:val="right"/>
      <w:pPr>
        <w:ind w:left="6465" w:hanging="180"/>
      </w:pPr>
    </w:lvl>
  </w:abstractNum>
  <w:abstractNum w:abstractNumId="63" w15:restartNumberingAfterBreak="0">
    <w:nsid w:val="7E8059CD"/>
    <w:multiLevelType w:val="hybridMultilevel"/>
    <w:tmpl w:val="A1C2FB9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64" w15:restartNumberingAfterBreak="0">
    <w:nsid w:val="7E96088F"/>
    <w:multiLevelType w:val="hybridMultilevel"/>
    <w:tmpl w:val="9F4CC3A8"/>
    <w:lvl w:ilvl="0" w:tplc="958C8AD0">
      <w:start w:val="1"/>
      <w:numFmt w:val="lowerLetter"/>
      <w:lvlText w:val="%1)"/>
      <w:lvlJc w:val="left"/>
      <w:pPr>
        <w:ind w:left="1068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num w:numId="1" w16cid:durableId="252516976">
    <w:abstractNumId w:val="9"/>
  </w:num>
  <w:num w:numId="2" w16cid:durableId="1454908561">
    <w:abstractNumId w:val="6"/>
  </w:num>
  <w:num w:numId="3" w16cid:durableId="2044283547">
    <w:abstractNumId w:val="0"/>
  </w:num>
  <w:num w:numId="4" w16cid:durableId="1689482795">
    <w:abstractNumId w:val="14"/>
  </w:num>
  <w:num w:numId="5" w16cid:durableId="1014258615">
    <w:abstractNumId w:val="35"/>
  </w:num>
  <w:num w:numId="6" w16cid:durableId="328485221">
    <w:abstractNumId w:val="1"/>
  </w:num>
  <w:num w:numId="7" w16cid:durableId="1795561213">
    <w:abstractNumId w:val="59"/>
  </w:num>
  <w:num w:numId="8" w16cid:durableId="424886928">
    <w:abstractNumId w:val="60"/>
  </w:num>
  <w:num w:numId="9" w16cid:durableId="113795284">
    <w:abstractNumId w:val="16"/>
  </w:num>
  <w:num w:numId="10" w16cid:durableId="1152058517">
    <w:abstractNumId w:val="41"/>
  </w:num>
  <w:num w:numId="11" w16cid:durableId="1066341348">
    <w:abstractNumId w:val="30"/>
  </w:num>
  <w:num w:numId="12" w16cid:durableId="1546259015">
    <w:abstractNumId w:val="3"/>
  </w:num>
  <w:num w:numId="13" w16cid:durableId="1574896889">
    <w:abstractNumId w:val="7"/>
  </w:num>
  <w:num w:numId="14" w16cid:durableId="1227915256">
    <w:abstractNumId w:val="31"/>
  </w:num>
  <w:num w:numId="15" w16cid:durableId="1535925735">
    <w:abstractNumId w:val="21"/>
  </w:num>
  <w:num w:numId="16" w16cid:durableId="983660040">
    <w:abstractNumId w:val="39"/>
  </w:num>
  <w:num w:numId="17" w16cid:durableId="189494611">
    <w:abstractNumId w:val="12"/>
  </w:num>
  <w:num w:numId="18" w16cid:durableId="1137840268">
    <w:abstractNumId w:val="42"/>
  </w:num>
  <w:num w:numId="19" w16cid:durableId="1415395215">
    <w:abstractNumId w:val="43"/>
  </w:num>
  <w:num w:numId="20" w16cid:durableId="198782711">
    <w:abstractNumId w:val="10"/>
  </w:num>
  <w:num w:numId="21" w16cid:durableId="1819104945">
    <w:abstractNumId w:val="18"/>
  </w:num>
  <w:num w:numId="22" w16cid:durableId="797722009">
    <w:abstractNumId w:val="38"/>
  </w:num>
  <w:num w:numId="23" w16cid:durableId="886644268">
    <w:abstractNumId w:val="37"/>
  </w:num>
  <w:num w:numId="24" w16cid:durableId="587924185">
    <w:abstractNumId w:val="40"/>
  </w:num>
  <w:num w:numId="25" w16cid:durableId="512112283">
    <w:abstractNumId w:val="48"/>
  </w:num>
  <w:num w:numId="26" w16cid:durableId="706955701">
    <w:abstractNumId w:val="45"/>
  </w:num>
  <w:num w:numId="27" w16cid:durableId="1787891057">
    <w:abstractNumId w:val="64"/>
  </w:num>
  <w:num w:numId="28" w16cid:durableId="859273624">
    <w:abstractNumId w:val="56"/>
  </w:num>
  <w:num w:numId="29" w16cid:durableId="1331132925">
    <w:abstractNumId w:val="26"/>
  </w:num>
  <w:num w:numId="30" w16cid:durableId="520899466">
    <w:abstractNumId w:val="36"/>
  </w:num>
  <w:num w:numId="31" w16cid:durableId="126357455">
    <w:abstractNumId w:val="57"/>
  </w:num>
  <w:num w:numId="32" w16cid:durableId="720640357">
    <w:abstractNumId w:val="22"/>
  </w:num>
  <w:num w:numId="33" w16cid:durableId="1429035640">
    <w:abstractNumId w:val="46"/>
  </w:num>
  <w:num w:numId="34" w16cid:durableId="939802633">
    <w:abstractNumId w:val="8"/>
  </w:num>
  <w:num w:numId="35" w16cid:durableId="758716661">
    <w:abstractNumId w:val="29"/>
  </w:num>
  <w:num w:numId="36" w16cid:durableId="319696502">
    <w:abstractNumId w:val="20"/>
  </w:num>
  <w:num w:numId="37" w16cid:durableId="573123088">
    <w:abstractNumId w:val="55"/>
  </w:num>
  <w:num w:numId="38" w16cid:durableId="2051493601">
    <w:abstractNumId w:val="51"/>
  </w:num>
  <w:num w:numId="39" w16cid:durableId="2039502197">
    <w:abstractNumId w:val="2"/>
  </w:num>
  <w:num w:numId="40" w16cid:durableId="1090346801">
    <w:abstractNumId w:val="52"/>
  </w:num>
  <w:num w:numId="41" w16cid:durableId="1819347979">
    <w:abstractNumId w:val="11"/>
  </w:num>
  <w:num w:numId="42" w16cid:durableId="738480823">
    <w:abstractNumId w:val="28"/>
  </w:num>
  <w:num w:numId="43" w16cid:durableId="1887598985">
    <w:abstractNumId w:val="47"/>
  </w:num>
  <w:num w:numId="44" w16cid:durableId="1876767304">
    <w:abstractNumId w:val="13"/>
  </w:num>
  <w:num w:numId="45" w16cid:durableId="726494282">
    <w:abstractNumId w:val="4"/>
  </w:num>
  <w:num w:numId="46" w16cid:durableId="1905752345">
    <w:abstractNumId w:val="49"/>
  </w:num>
  <w:num w:numId="47" w16cid:durableId="824735896">
    <w:abstractNumId w:val="19"/>
  </w:num>
  <w:num w:numId="48" w16cid:durableId="952247694">
    <w:abstractNumId w:val="61"/>
  </w:num>
  <w:num w:numId="49" w16cid:durableId="1989750434">
    <w:abstractNumId w:val="32"/>
  </w:num>
  <w:num w:numId="50" w16cid:durableId="1535382711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 w16cid:durableId="140738414">
    <w:abstractNumId w:val="25"/>
  </w:num>
  <w:num w:numId="52" w16cid:durableId="1976332197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 w16cid:durableId="597176179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 w16cid:durableId="2143035486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 w16cid:durableId="1107046452">
    <w:abstractNumId w:val="50"/>
  </w:num>
  <w:num w:numId="56" w16cid:durableId="1368095336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 w16cid:durableId="177540135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 w16cid:durableId="2059275730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 w16cid:durableId="1807426506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 w16cid:durableId="536628943">
    <w:abstractNumId w:val="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 w16cid:durableId="265387449">
    <w:abstractNumId w:val="23"/>
  </w:num>
  <w:num w:numId="62" w16cid:durableId="138282555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 w16cid:durableId="1402092914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 w16cid:durableId="1094669021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 w16cid:durableId="1703290021">
    <w:abstractNumId w:val="5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attachedTemplate r:id="rId1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3EB7"/>
    <w:rsid w:val="000151E7"/>
    <w:rsid w:val="0001555C"/>
    <w:rsid w:val="00037FAB"/>
    <w:rsid w:val="0004568F"/>
    <w:rsid w:val="00087099"/>
    <w:rsid w:val="000A6265"/>
    <w:rsid w:val="000C4E2D"/>
    <w:rsid w:val="000D6D75"/>
    <w:rsid w:val="000F4E8A"/>
    <w:rsid w:val="00117C1F"/>
    <w:rsid w:val="001336DD"/>
    <w:rsid w:val="001439E1"/>
    <w:rsid w:val="0015411C"/>
    <w:rsid w:val="001573F7"/>
    <w:rsid w:val="001835EC"/>
    <w:rsid w:val="001C2C7F"/>
    <w:rsid w:val="001D6BF2"/>
    <w:rsid w:val="001E0A7B"/>
    <w:rsid w:val="00211C5C"/>
    <w:rsid w:val="00213EB7"/>
    <w:rsid w:val="00214F36"/>
    <w:rsid w:val="00253FBF"/>
    <w:rsid w:val="00267928"/>
    <w:rsid w:val="00275D3B"/>
    <w:rsid w:val="002C5985"/>
    <w:rsid w:val="002D395C"/>
    <w:rsid w:val="002D69E7"/>
    <w:rsid w:val="0031057E"/>
    <w:rsid w:val="00311B3E"/>
    <w:rsid w:val="0033683F"/>
    <w:rsid w:val="003457F4"/>
    <w:rsid w:val="00353333"/>
    <w:rsid w:val="00357DA6"/>
    <w:rsid w:val="00360CC3"/>
    <w:rsid w:val="00380E94"/>
    <w:rsid w:val="003B4A68"/>
    <w:rsid w:val="003D6DE9"/>
    <w:rsid w:val="003F2D1A"/>
    <w:rsid w:val="00420317"/>
    <w:rsid w:val="00433594"/>
    <w:rsid w:val="00440580"/>
    <w:rsid w:val="00456C0C"/>
    <w:rsid w:val="0047347A"/>
    <w:rsid w:val="00492BAB"/>
    <w:rsid w:val="0049328A"/>
    <w:rsid w:val="00496E98"/>
    <w:rsid w:val="004B4A15"/>
    <w:rsid w:val="004C0BF0"/>
    <w:rsid w:val="004D60D4"/>
    <w:rsid w:val="004F7E04"/>
    <w:rsid w:val="00505812"/>
    <w:rsid w:val="00565730"/>
    <w:rsid w:val="005833AF"/>
    <w:rsid w:val="00591920"/>
    <w:rsid w:val="005C5564"/>
    <w:rsid w:val="005C5771"/>
    <w:rsid w:val="005E275F"/>
    <w:rsid w:val="0061107B"/>
    <w:rsid w:val="00613791"/>
    <w:rsid w:val="0062562A"/>
    <w:rsid w:val="0064164A"/>
    <w:rsid w:val="006B54CC"/>
    <w:rsid w:val="006D3A64"/>
    <w:rsid w:val="006D5DC7"/>
    <w:rsid w:val="006E1D59"/>
    <w:rsid w:val="006E322A"/>
    <w:rsid w:val="006F0619"/>
    <w:rsid w:val="006F36B4"/>
    <w:rsid w:val="007029A8"/>
    <w:rsid w:val="007167A7"/>
    <w:rsid w:val="00717FC1"/>
    <w:rsid w:val="00721531"/>
    <w:rsid w:val="007340CC"/>
    <w:rsid w:val="00775446"/>
    <w:rsid w:val="007D623D"/>
    <w:rsid w:val="0081086C"/>
    <w:rsid w:val="00851162"/>
    <w:rsid w:val="008553EC"/>
    <w:rsid w:val="00880476"/>
    <w:rsid w:val="008A0FCE"/>
    <w:rsid w:val="008B2EC1"/>
    <w:rsid w:val="008C106E"/>
    <w:rsid w:val="008C137A"/>
    <w:rsid w:val="008D4179"/>
    <w:rsid w:val="008D63B3"/>
    <w:rsid w:val="008E4C37"/>
    <w:rsid w:val="008F1F0E"/>
    <w:rsid w:val="008F3BB8"/>
    <w:rsid w:val="008F5F7B"/>
    <w:rsid w:val="00907FDC"/>
    <w:rsid w:val="009235A3"/>
    <w:rsid w:val="00923BE0"/>
    <w:rsid w:val="00930F32"/>
    <w:rsid w:val="00931FBB"/>
    <w:rsid w:val="00940367"/>
    <w:rsid w:val="00940CFD"/>
    <w:rsid w:val="00961AC9"/>
    <w:rsid w:val="00966F6A"/>
    <w:rsid w:val="009717FD"/>
    <w:rsid w:val="0097579C"/>
    <w:rsid w:val="009A1006"/>
    <w:rsid w:val="009C5938"/>
    <w:rsid w:val="009D3AB9"/>
    <w:rsid w:val="009E679C"/>
    <w:rsid w:val="00A05619"/>
    <w:rsid w:val="00A206CA"/>
    <w:rsid w:val="00A31F7C"/>
    <w:rsid w:val="00A65389"/>
    <w:rsid w:val="00A715FC"/>
    <w:rsid w:val="00A902FF"/>
    <w:rsid w:val="00AB345D"/>
    <w:rsid w:val="00B30257"/>
    <w:rsid w:val="00B45E8E"/>
    <w:rsid w:val="00B61E9F"/>
    <w:rsid w:val="00B6202C"/>
    <w:rsid w:val="00B66512"/>
    <w:rsid w:val="00B8079A"/>
    <w:rsid w:val="00B900C8"/>
    <w:rsid w:val="00B91A41"/>
    <w:rsid w:val="00BA4D42"/>
    <w:rsid w:val="00BD0C57"/>
    <w:rsid w:val="00BD2829"/>
    <w:rsid w:val="00BD5ED2"/>
    <w:rsid w:val="00BD7476"/>
    <w:rsid w:val="00BF5B60"/>
    <w:rsid w:val="00BF7161"/>
    <w:rsid w:val="00C04B4F"/>
    <w:rsid w:val="00C05427"/>
    <w:rsid w:val="00C06D31"/>
    <w:rsid w:val="00C2491E"/>
    <w:rsid w:val="00C43980"/>
    <w:rsid w:val="00C563A1"/>
    <w:rsid w:val="00C613D0"/>
    <w:rsid w:val="00C63A49"/>
    <w:rsid w:val="00C77D4A"/>
    <w:rsid w:val="00C87B74"/>
    <w:rsid w:val="00C94354"/>
    <w:rsid w:val="00CB4687"/>
    <w:rsid w:val="00CC054D"/>
    <w:rsid w:val="00CF3B18"/>
    <w:rsid w:val="00CF6BDD"/>
    <w:rsid w:val="00D019CA"/>
    <w:rsid w:val="00D36805"/>
    <w:rsid w:val="00D47194"/>
    <w:rsid w:val="00D67151"/>
    <w:rsid w:val="00D81497"/>
    <w:rsid w:val="00D93CC2"/>
    <w:rsid w:val="00D93F51"/>
    <w:rsid w:val="00DA3811"/>
    <w:rsid w:val="00DC005F"/>
    <w:rsid w:val="00DC6EF2"/>
    <w:rsid w:val="00DD620C"/>
    <w:rsid w:val="00E205B2"/>
    <w:rsid w:val="00E238EE"/>
    <w:rsid w:val="00E607EE"/>
    <w:rsid w:val="00E61716"/>
    <w:rsid w:val="00E74105"/>
    <w:rsid w:val="00E843D0"/>
    <w:rsid w:val="00EA1A1D"/>
    <w:rsid w:val="00EE4413"/>
    <w:rsid w:val="00EE5609"/>
    <w:rsid w:val="00EF42CF"/>
    <w:rsid w:val="00F11635"/>
    <w:rsid w:val="00F627A6"/>
    <w:rsid w:val="00F8229C"/>
    <w:rsid w:val="00F91CDF"/>
    <w:rsid w:val="00F94B5C"/>
    <w:rsid w:val="00F951E5"/>
    <w:rsid w:val="00FA190C"/>
    <w:rsid w:val="00FB6DA1"/>
    <w:rsid w:val="00FD362E"/>
    <w:rsid w:val="00FF04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773C69E"/>
  <w15:docId w15:val="{E7211F8A-943C-4916-BA93-9BC9C255C0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3EB7"/>
    <w:pPr>
      <w:spacing w:after="153" w:line="235" w:lineRule="auto"/>
      <w:ind w:left="710" w:hanging="365"/>
      <w:jc w:val="both"/>
    </w:pPr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87099"/>
  </w:style>
  <w:style w:type="paragraph" w:styleId="Stopka">
    <w:name w:val="footer"/>
    <w:basedOn w:val="Normalny"/>
    <w:link w:val="Stopka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87099"/>
  </w:style>
  <w:style w:type="paragraph" w:styleId="Tekstdymka">
    <w:name w:val="Balloon Text"/>
    <w:basedOn w:val="Normalny"/>
    <w:link w:val="TekstdymkaZnak"/>
    <w:uiPriority w:val="99"/>
    <w:semiHidden/>
    <w:unhideWhenUsed/>
    <w:rsid w:val="000870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7099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D81497"/>
    <w:pPr>
      <w:spacing w:after="0" w:line="240" w:lineRule="auto"/>
    </w:pPr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D81497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unhideWhenUsed/>
    <w:rsid w:val="00D81497"/>
    <w:rPr>
      <w:vertAlign w:val="superscript"/>
    </w:rPr>
  </w:style>
  <w:style w:type="paragraph" w:styleId="Akapitzlist">
    <w:name w:val="List Paragraph"/>
    <w:basedOn w:val="Normalny"/>
    <w:link w:val="AkapitzlistZnak"/>
    <w:uiPriority w:val="34"/>
    <w:qFormat/>
    <w:rsid w:val="00D81497"/>
    <w:pPr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D81497"/>
    <w:rPr>
      <w:b/>
      <w:bCs/>
    </w:rPr>
  </w:style>
  <w:style w:type="table" w:styleId="Tabela-Siatka">
    <w:name w:val="Table Grid"/>
    <w:basedOn w:val="Standardowy"/>
    <w:uiPriority w:val="59"/>
    <w:rsid w:val="00D814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59"/>
    <w:rsid w:val="00FF04B0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FF04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next w:val="Tabela-Siatka"/>
    <w:uiPriority w:val="59"/>
    <w:rsid w:val="00F94B5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qFormat/>
    <w:rsid w:val="00A31F7C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ezodstpwZnak">
    <w:name w:val="Bez odstępów Znak"/>
    <w:link w:val="Bezodstpw"/>
    <w:locked/>
    <w:rsid w:val="00A31F7C"/>
    <w:rPr>
      <w:rFonts w:ascii="Calibri" w:eastAsia="Calibri" w:hAnsi="Calibri" w:cs="Times New Roman"/>
    </w:rPr>
  </w:style>
  <w:style w:type="character" w:customStyle="1" w:styleId="AkapitzlistZnak">
    <w:name w:val="Akapit z listą Znak"/>
    <w:link w:val="Akapitzlist"/>
    <w:uiPriority w:val="34"/>
    <w:locked/>
    <w:rsid w:val="00A31F7C"/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table" w:customStyle="1" w:styleId="Tabela-Siatka4">
    <w:name w:val="Tabela - Siatka4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5">
    <w:name w:val="Tabela - Siatka5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6">
    <w:name w:val="Tabela - Siatka6"/>
    <w:basedOn w:val="Standardowy"/>
    <w:next w:val="Tabela-Siatka"/>
    <w:uiPriority w:val="59"/>
    <w:rsid w:val="00E843D0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6F36B4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93C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93CC2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93CC2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93C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93CC2"/>
    <w:rPr>
      <w:rFonts w:ascii="Microsoft Sans Serif" w:eastAsia="Microsoft Sans Serif" w:hAnsi="Microsoft Sans Serif" w:cs="Microsoft Sans Serif"/>
      <w:b/>
      <w:bCs/>
      <w:color w:val="000000"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260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7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8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2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Q:\SZKOLENIA\PROJEKT%20WUP%20-%20Akademia%20sukcesu%20zawodowego%202025\Formatki\papier_czarno_bia&#322;y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papier_czarno_biały</Template>
  <TotalTime>2</TotalTime>
  <Pages>8</Pages>
  <Words>2727</Words>
  <Characters>16366</Characters>
  <Application>Microsoft Office Word</Application>
  <DocSecurity>0</DocSecurity>
  <Lines>136</Lines>
  <Paragraphs>38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19055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Kobus-Widz</dc:creator>
  <cp:lastModifiedBy>Agnieszka Kobus-Widz</cp:lastModifiedBy>
  <cp:revision>4</cp:revision>
  <cp:lastPrinted>2026-03-12T14:38:00Z</cp:lastPrinted>
  <dcterms:created xsi:type="dcterms:W3CDTF">2026-04-28T08:46:00Z</dcterms:created>
  <dcterms:modified xsi:type="dcterms:W3CDTF">2026-04-28T08:48:00Z</dcterms:modified>
</cp:coreProperties>
</file>